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CE" w:rsidRPr="002805D5" w:rsidRDefault="002217CE" w:rsidP="002217CE">
      <w:pPr>
        <w:jc w:val="center"/>
        <w:outlineLvl w:val="0"/>
        <w:rPr>
          <w:rFonts w:ascii="Arial" w:hAnsi="Arial" w:cs="Arial"/>
          <w:b/>
          <w:i/>
          <w:sz w:val="28"/>
          <w:szCs w:val="28"/>
          <w:u w:val="single"/>
        </w:rPr>
      </w:pPr>
      <w:r w:rsidRPr="002805D5">
        <w:rPr>
          <w:rFonts w:ascii="Arial" w:hAnsi="Arial" w:cs="Arial"/>
          <w:b/>
          <w:i/>
          <w:sz w:val="28"/>
          <w:szCs w:val="28"/>
          <w:u w:val="single"/>
        </w:rPr>
        <w:t>Народно читалище „Св.Св.Кирил и Методий”</w:t>
      </w:r>
      <w:r w:rsidRPr="002805D5">
        <w:rPr>
          <w:rFonts w:ascii="Arial" w:hAnsi="Arial" w:cs="Arial"/>
          <w:b/>
          <w:i/>
          <w:sz w:val="28"/>
          <w:szCs w:val="28"/>
          <w:u w:val="single"/>
          <w:lang w:val="en-US"/>
        </w:rPr>
        <w:t xml:space="preserve">-1919 </w:t>
      </w:r>
      <w:r w:rsidRPr="002805D5">
        <w:rPr>
          <w:rFonts w:ascii="Arial" w:hAnsi="Arial" w:cs="Arial"/>
          <w:b/>
          <w:i/>
          <w:sz w:val="28"/>
          <w:szCs w:val="28"/>
          <w:u w:val="single"/>
        </w:rPr>
        <w:t>г.</w:t>
      </w:r>
    </w:p>
    <w:p w:rsidR="002217CE" w:rsidRPr="002805D5" w:rsidRDefault="002217CE" w:rsidP="002217CE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2805D5">
        <w:rPr>
          <w:rFonts w:ascii="Arial" w:hAnsi="Arial" w:cs="Arial"/>
          <w:sz w:val="28"/>
          <w:szCs w:val="28"/>
        </w:rPr>
        <w:t>с.Дорково,п.к.4641,ул. „Цепина”№52,общ.Ракитово,</w:t>
      </w:r>
      <w:proofErr w:type="spellStart"/>
      <w:r w:rsidRPr="002805D5">
        <w:rPr>
          <w:rFonts w:ascii="Arial" w:hAnsi="Arial" w:cs="Arial"/>
          <w:sz w:val="28"/>
          <w:szCs w:val="28"/>
        </w:rPr>
        <w:t>обл</w:t>
      </w:r>
      <w:proofErr w:type="spellEnd"/>
      <w:r w:rsidRPr="002805D5">
        <w:rPr>
          <w:rFonts w:ascii="Arial" w:hAnsi="Arial" w:cs="Arial"/>
          <w:sz w:val="28"/>
          <w:szCs w:val="28"/>
        </w:rPr>
        <w:t>.Пазарджик</w:t>
      </w:r>
    </w:p>
    <w:p w:rsidR="002217CE" w:rsidRPr="002805D5" w:rsidRDefault="002217CE" w:rsidP="002217CE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тел.:</w:t>
      </w:r>
      <w:r w:rsidRPr="00BA7CDB">
        <w:rPr>
          <w:rFonts w:ascii="Arial" w:hAnsi="Arial" w:cs="Arial"/>
          <w:sz w:val="28"/>
          <w:szCs w:val="28"/>
        </w:rPr>
        <w:t xml:space="preserve"> 0879 491890</w:t>
      </w:r>
      <w:r w:rsidRPr="002805D5">
        <w:rPr>
          <w:rFonts w:ascii="Arial" w:hAnsi="Arial" w:cs="Arial"/>
          <w:sz w:val="28"/>
          <w:szCs w:val="28"/>
        </w:rPr>
        <w:t xml:space="preserve"> </w:t>
      </w:r>
      <w:r w:rsidRPr="002805D5">
        <w:rPr>
          <w:rFonts w:ascii="Arial" w:hAnsi="Arial" w:cs="Arial"/>
          <w:sz w:val="28"/>
          <w:szCs w:val="28"/>
          <w:lang w:val="en-US"/>
        </w:rPr>
        <w:t>e</w:t>
      </w:r>
      <w:r w:rsidRPr="00BA7CDB">
        <w:rPr>
          <w:rFonts w:ascii="Arial" w:hAnsi="Arial" w:cs="Arial"/>
          <w:sz w:val="28"/>
          <w:szCs w:val="28"/>
        </w:rPr>
        <w:t>-</w:t>
      </w:r>
      <w:r w:rsidRPr="002805D5">
        <w:rPr>
          <w:rFonts w:ascii="Arial" w:hAnsi="Arial" w:cs="Arial"/>
          <w:sz w:val="28"/>
          <w:szCs w:val="28"/>
          <w:lang w:val="en-US"/>
        </w:rPr>
        <w:t>mail</w:t>
      </w:r>
      <w:r w:rsidRPr="00BA7CDB">
        <w:rPr>
          <w:rFonts w:ascii="Arial" w:hAnsi="Arial" w:cs="Arial"/>
          <w:sz w:val="28"/>
          <w:szCs w:val="28"/>
        </w:rPr>
        <w:t>:</w:t>
      </w:r>
      <w:r w:rsidRPr="002805D5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9C069F">
          <w:rPr>
            <w:rStyle w:val="Hyperlink"/>
            <w:rFonts w:ascii="Arial" w:hAnsi="Arial" w:cs="Arial"/>
            <w:sz w:val="28"/>
            <w:szCs w:val="28"/>
            <w:lang w:val="en-US"/>
          </w:rPr>
          <w:t>dorkovo</w:t>
        </w:r>
        <w:r w:rsidRPr="00BA7CDB">
          <w:rPr>
            <w:rStyle w:val="Hyperlink"/>
            <w:rFonts w:ascii="Arial" w:hAnsi="Arial" w:cs="Arial"/>
            <w:sz w:val="28"/>
            <w:szCs w:val="28"/>
          </w:rPr>
          <w:t>@</w:t>
        </w:r>
        <w:r w:rsidRPr="009C069F">
          <w:rPr>
            <w:rStyle w:val="Hyperlink"/>
            <w:rFonts w:ascii="Arial" w:hAnsi="Arial" w:cs="Arial"/>
            <w:sz w:val="28"/>
            <w:szCs w:val="28"/>
            <w:lang w:val="en-US"/>
          </w:rPr>
          <w:t>abv</w:t>
        </w:r>
        <w:r w:rsidRPr="00BA7CDB">
          <w:rPr>
            <w:rStyle w:val="Hyperlink"/>
            <w:rFonts w:ascii="Arial" w:hAnsi="Arial" w:cs="Arial"/>
            <w:sz w:val="28"/>
            <w:szCs w:val="28"/>
          </w:rPr>
          <w:t>.</w:t>
        </w:r>
        <w:r w:rsidRPr="009C069F">
          <w:rPr>
            <w:rStyle w:val="Hyperlink"/>
            <w:rFonts w:ascii="Arial" w:hAnsi="Arial" w:cs="Arial"/>
            <w:sz w:val="28"/>
            <w:szCs w:val="28"/>
            <w:lang w:val="en-US"/>
          </w:rPr>
          <w:t>bg</w:t>
        </w:r>
      </w:hyperlink>
      <w:r w:rsidRPr="00BA7CDB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5225E0">
          <w:rPr>
            <w:rStyle w:val="Hyperlink"/>
            <w:rFonts w:ascii="Arial" w:hAnsi="Arial" w:cs="Arial"/>
            <w:sz w:val="28"/>
            <w:szCs w:val="28"/>
            <w:lang w:val="en-US"/>
          </w:rPr>
          <w:t>www</w:t>
        </w:r>
        <w:r w:rsidRPr="00BA7CDB">
          <w:rPr>
            <w:rStyle w:val="Hyperlink"/>
            <w:rFonts w:ascii="Arial" w:hAnsi="Arial" w:cs="Arial"/>
            <w:sz w:val="28"/>
            <w:szCs w:val="28"/>
          </w:rPr>
          <w:t>.</w:t>
        </w:r>
        <w:proofErr w:type="spellStart"/>
        <w:r w:rsidRPr="005225E0">
          <w:rPr>
            <w:rStyle w:val="Hyperlink"/>
            <w:rFonts w:ascii="Arial" w:hAnsi="Arial" w:cs="Arial"/>
            <w:sz w:val="28"/>
            <w:szCs w:val="28"/>
            <w:lang w:val="en-US"/>
          </w:rPr>
          <w:t>chitalishtedorkovo</w:t>
        </w:r>
        <w:proofErr w:type="spellEnd"/>
        <w:r w:rsidRPr="00BA7CDB">
          <w:rPr>
            <w:rStyle w:val="Hyperlink"/>
            <w:rFonts w:ascii="Arial" w:hAnsi="Arial" w:cs="Arial"/>
            <w:sz w:val="28"/>
            <w:szCs w:val="28"/>
          </w:rPr>
          <w:t>.</w:t>
        </w:r>
        <w:proofErr w:type="spellStart"/>
        <w:r w:rsidRPr="005225E0">
          <w:rPr>
            <w:rStyle w:val="Hyperlink"/>
            <w:rFonts w:ascii="Arial" w:hAnsi="Arial" w:cs="Arial"/>
            <w:sz w:val="28"/>
            <w:szCs w:val="28"/>
            <w:lang w:val="en-US"/>
          </w:rPr>
          <w:t>alle</w:t>
        </w:r>
        <w:proofErr w:type="spellEnd"/>
        <w:r w:rsidRPr="00BA7CDB">
          <w:rPr>
            <w:rStyle w:val="Hyperlink"/>
            <w:rFonts w:ascii="Arial" w:hAnsi="Arial" w:cs="Arial"/>
            <w:sz w:val="28"/>
            <w:szCs w:val="28"/>
          </w:rPr>
          <w:t>.</w:t>
        </w:r>
        <w:proofErr w:type="spellStart"/>
        <w:r w:rsidRPr="005225E0">
          <w:rPr>
            <w:rStyle w:val="Hyperlink"/>
            <w:rFonts w:ascii="Arial" w:hAnsi="Arial" w:cs="Arial"/>
            <w:sz w:val="28"/>
            <w:szCs w:val="28"/>
            <w:lang w:val="en-US"/>
          </w:rPr>
          <w:t>bg</w:t>
        </w:r>
        <w:proofErr w:type="spellEnd"/>
      </w:hyperlink>
    </w:p>
    <w:p w:rsidR="002217CE" w:rsidRPr="00F61BFA" w:rsidRDefault="002217CE" w:rsidP="002217CE"/>
    <w:p w:rsidR="000477FA" w:rsidRPr="00BA7CDB" w:rsidRDefault="0040439B" w:rsidP="002217CE">
      <w:pPr>
        <w:jc w:val="center"/>
      </w:pPr>
    </w:p>
    <w:p w:rsidR="002217CE" w:rsidRPr="002217CE" w:rsidRDefault="002217CE" w:rsidP="002217CE">
      <w:pPr>
        <w:jc w:val="center"/>
        <w:rPr>
          <w:b/>
          <w:sz w:val="32"/>
          <w:szCs w:val="32"/>
        </w:rPr>
      </w:pPr>
      <w:r w:rsidRPr="002217CE">
        <w:rPr>
          <w:b/>
          <w:sz w:val="32"/>
          <w:szCs w:val="32"/>
        </w:rPr>
        <w:t>ПЛАН – ПРОГРАМА ЗА ДЕЙНОСТТА НА</w:t>
      </w:r>
    </w:p>
    <w:p w:rsidR="002217CE" w:rsidRDefault="0088133C" w:rsidP="002217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ЧИТАЛИЩЕТО ПРЕЗ 202</w:t>
      </w:r>
      <w:r w:rsidR="00A741A4">
        <w:rPr>
          <w:b/>
          <w:sz w:val="32"/>
          <w:szCs w:val="32"/>
          <w:lang w:val="en-US"/>
        </w:rPr>
        <w:t>2</w:t>
      </w:r>
      <w:r w:rsidR="002217CE" w:rsidRPr="002217CE">
        <w:rPr>
          <w:b/>
          <w:sz w:val="32"/>
          <w:szCs w:val="32"/>
        </w:rPr>
        <w:t xml:space="preserve"> ГОДИНА</w:t>
      </w:r>
    </w:p>
    <w:p w:rsidR="007C35B9" w:rsidRDefault="007C35B9" w:rsidP="002217CE">
      <w:pPr>
        <w:jc w:val="center"/>
        <w:rPr>
          <w:b/>
          <w:sz w:val="32"/>
          <w:szCs w:val="32"/>
        </w:rPr>
      </w:pPr>
    </w:p>
    <w:p w:rsidR="007C35B9" w:rsidRDefault="007C35B9" w:rsidP="002217CE">
      <w:pPr>
        <w:jc w:val="center"/>
        <w:rPr>
          <w:b/>
          <w:sz w:val="32"/>
          <w:szCs w:val="32"/>
        </w:rPr>
      </w:pPr>
    </w:p>
    <w:p w:rsidR="002731A7" w:rsidRDefault="002731A7" w:rsidP="002731A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1.</w:t>
      </w:r>
      <w:r w:rsidR="002217CE" w:rsidRPr="002731A7">
        <w:rPr>
          <w:b/>
          <w:sz w:val="32"/>
          <w:szCs w:val="32"/>
          <w:u w:val="single"/>
        </w:rPr>
        <w:t>Въведение</w:t>
      </w:r>
    </w:p>
    <w:p w:rsidR="007C35B9" w:rsidRDefault="007C35B9" w:rsidP="002731A7">
      <w:pPr>
        <w:rPr>
          <w:sz w:val="28"/>
          <w:szCs w:val="28"/>
        </w:rPr>
      </w:pPr>
    </w:p>
    <w:p w:rsidR="002217CE" w:rsidRDefault="002217CE" w:rsidP="002731A7">
      <w:pPr>
        <w:rPr>
          <w:sz w:val="28"/>
          <w:szCs w:val="28"/>
        </w:rPr>
      </w:pPr>
      <w:r w:rsidRPr="002731A7">
        <w:rPr>
          <w:sz w:val="28"/>
          <w:szCs w:val="28"/>
        </w:rPr>
        <w:t xml:space="preserve">Програмата за развитие </w:t>
      </w:r>
      <w:r w:rsidR="00F75F82">
        <w:rPr>
          <w:sz w:val="28"/>
          <w:szCs w:val="28"/>
        </w:rPr>
        <w:t>на читалищната дейност през 202</w:t>
      </w:r>
      <w:r w:rsidR="00A741A4">
        <w:rPr>
          <w:sz w:val="28"/>
          <w:szCs w:val="28"/>
          <w:lang w:val="en-US"/>
        </w:rPr>
        <w:t>2</w:t>
      </w:r>
      <w:r w:rsidRPr="002731A7">
        <w:rPr>
          <w:sz w:val="28"/>
          <w:szCs w:val="28"/>
        </w:rPr>
        <w:t xml:space="preserve"> г. </w:t>
      </w:r>
      <w:r w:rsidR="002731A7" w:rsidRPr="002731A7">
        <w:rPr>
          <w:sz w:val="28"/>
          <w:szCs w:val="28"/>
        </w:rPr>
        <w:t xml:space="preserve">е съобразена с изискванията на чл.26, ал. 2 от Закона за народните читалища. Изготвянето на Програмата за развитие </w:t>
      </w:r>
      <w:r w:rsidR="00F75F82">
        <w:rPr>
          <w:sz w:val="28"/>
          <w:szCs w:val="28"/>
        </w:rPr>
        <w:t>на читалищната дейност през 202</w:t>
      </w:r>
      <w:r w:rsidR="00A741A4">
        <w:rPr>
          <w:sz w:val="28"/>
          <w:szCs w:val="28"/>
          <w:lang w:val="en-US"/>
        </w:rPr>
        <w:t>2</w:t>
      </w:r>
      <w:r w:rsidR="002731A7" w:rsidRPr="002731A7">
        <w:rPr>
          <w:sz w:val="28"/>
          <w:szCs w:val="28"/>
        </w:rPr>
        <w:t xml:space="preserve"> г. цели обединяване на усилията за развитие и утвърждаване на читалището</w:t>
      </w:r>
      <w:r w:rsidR="00F75F82">
        <w:rPr>
          <w:sz w:val="28"/>
          <w:szCs w:val="28"/>
        </w:rPr>
        <w:t>,</w:t>
      </w:r>
      <w:r w:rsidR="002731A7" w:rsidRPr="002731A7">
        <w:rPr>
          <w:sz w:val="28"/>
          <w:szCs w:val="28"/>
        </w:rPr>
        <w:t xml:space="preserve"> като важна об</w:t>
      </w:r>
      <w:r w:rsidR="00A009B6">
        <w:rPr>
          <w:sz w:val="28"/>
          <w:szCs w:val="28"/>
        </w:rPr>
        <w:t>ществена институция, градяща</w:t>
      </w:r>
      <w:r w:rsidR="002731A7" w:rsidRPr="002731A7">
        <w:rPr>
          <w:sz w:val="28"/>
          <w:szCs w:val="28"/>
        </w:rPr>
        <w:t xml:space="preserve"> културната идентичност</w:t>
      </w:r>
      <w:r w:rsidR="00A009B6">
        <w:rPr>
          <w:sz w:val="28"/>
          <w:szCs w:val="28"/>
        </w:rPr>
        <w:t xml:space="preserve"> в село Дорково</w:t>
      </w:r>
      <w:r w:rsidR="002731A7" w:rsidRPr="002731A7">
        <w:rPr>
          <w:sz w:val="28"/>
          <w:szCs w:val="28"/>
        </w:rPr>
        <w:t>.</w:t>
      </w:r>
      <w:r w:rsidR="002731A7">
        <w:rPr>
          <w:sz w:val="28"/>
          <w:szCs w:val="28"/>
        </w:rPr>
        <w:t xml:space="preserve"> </w:t>
      </w:r>
      <w:r w:rsidR="00195FED">
        <w:rPr>
          <w:sz w:val="28"/>
          <w:szCs w:val="28"/>
        </w:rPr>
        <w:t xml:space="preserve">Читалището е носител на българския дух и култура през вековете и носи в себе си нематериалното културно наследство, традиции, образование, възпитание и благотворителност в полза на обществото. </w:t>
      </w:r>
      <w:r w:rsidR="002731A7" w:rsidRPr="002731A7">
        <w:rPr>
          <w:sz w:val="28"/>
          <w:szCs w:val="28"/>
        </w:rPr>
        <w:t>Пр</w:t>
      </w:r>
      <w:r w:rsidR="00BA7CDB">
        <w:rPr>
          <w:sz w:val="28"/>
          <w:szCs w:val="28"/>
        </w:rPr>
        <w:t>ограмата ще подпомогне и популяр</w:t>
      </w:r>
      <w:r w:rsidR="002731A7" w:rsidRPr="002731A7">
        <w:rPr>
          <w:sz w:val="28"/>
          <w:szCs w:val="28"/>
        </w:rPr>
        <w:t xml:space="preserve">изира </w:t>
      </w:r>
      <w:r w:rsidR="00195FED">
        <w:rPr>
          <w:sz w:val="28"/>
          <w:szCs w:val="28"/>
        </w:rPr>
        <w:t>годишно</w:t>
      </w:r>
      <w:r w:rsidR="002731A7" w:rsidRPr="002731A7">
        <w:rPr>
          <w:sz w:val="28"/>
          <w:szCs w:val="28"/>
        </w:rPr>
        <w:t>то планиране и финансиране на читалищната дейност.</w:t>
      </w:r>
      <w:r w:rsidR="00A009B6">
        <w:rPr>
          <w:sz w:val="28"/>
          <w:szCs w:val="28"/>
        </w:rPr>
        <w:t>Тя обобщава най – важните моменти в работата на читалището, приоритети, цели и задачи, които ще помогнат за укрепването, модернизирането и развитието му в общодостъпно и желано място за местната общност. Ще се работи за създаване на условия за превръщането на институцията в информационно – образователен център, утвърждаващ ценностите на обществото. Основните направления и приоритети в дейността на читалището произтичат от ЗНЧ, ЗОБ, общинската културна политика, осъществявана на основата на съществуващата нормативна уредба и чрез изпълнение на културния календар.</w:t>
      </w:r>
    </w:p>
    <w:p w:rsidR="00195FED" w:rsidRDefault="00195FED" w:rsidP="002731A7">
      <w:pPr>
        <w:rPr>
          <w:sz w:val="28"/>
          <w:szCs w:val="28"/>
        </w:rPr>
      </w:pPr>
    </w:p>
    <w:p w:rsidR="00914F4A" w:rsidRDefault="00195FED" w:rsidP="002731A7">
      <w:pPr>
        <w:rPr>
          <w:b/>
          <w:sz w:val="32"/>
          <w:szCs w:val="32"/>
          <w:u w:val="single"/>
        </w:rPr>
      </w:pPr>
      <w:r w:rsidRPr="00914F4A">
        <w:rPr>
          <w:b/>
          <w:sz w:val="32"/>
          <w:szCs w:val="32"/>
          <w:u w:val="single"/>
        </w:rPr>
        <w:t>2.</w:t>
      </w:r>
      <w:r w:rsidR="00914F4A" w:rsidRPr="00914F4A">
        <w:rPr>
          <w:b/>
          <w:sz w:val="32"/>
          <w:szCs w:val="32"/>
          <w:u w:val="single"/>
        </w:rPr>
        <w:t>Анализ на състоянието на читалището</w:t>
      </w:r>
    </w:p>
    <w:p w:rsidR="007C35B9" w:rsidRDefault="007C35B9" w:rsidP="002731A7">
      <w:pPr>
        <w:rPr>
          <w:sz w:val="28"/>
          <w:szCs w:val="28"/>
        </w:rPr>
      </w:pPr>
    </w:p>
    <w:p w:rsidR="00914F4A" w:rsidRDefault="00914F4A" w:rsidP="002731A7">
      <w:pPr>
        <w:rPr>
          <w:sz w:val="28"/>
          <w:szCs w:val="28"/>
        </w:rPr>
      </w:pPr>
      <w:r w:rsidRPr="00914F4A">
        <w:rPr>
          <w:sz w:val="28"/>
          <w:szCs w:val="28"/>
        </w:rPr>
        <w:t xml:space="preserve">На територията на </w:t>
      </w:r>
      <w:r>
        <w:rPr>
          <w:sz w:val="28"/>
          <w:szCs w:val="28"/>
        </w:rPr>
        <w:t>село Дорково функционира</w:t>
      </w:r>
      <w:r w:rsidR="00A009B6">
        <w:rPr>
          <w:sz w:val="28"/>
          <w:szCs w:val="28"/>
        </w:rPr>
        <w:t xml:space="preserve"> само</w:t>
      </w:r>
      <w:r>
        <w:rPr>
          <w:sz w:val="28"/>
          <w:szCs w:val="28"/>
        </w:rPr>
        <w:t xml:space="preserve"> Народно читалище “Св.Св.Кирил и Методий – 1919 г.“То има изключително значение  за </w:t>
      </w:r>
      <w:r w:rsidR="00A807B7">
        <w:rPr>
          <w:sz w:val="28"/>
          <w:szCs w:val="28"/>
        </w:rPr>
        <w:t xml:space="preserve"> укрепване </w:t>
      </w:r>
      <w:r>
        <w:rPr>
          <w:sz w:val="28"/>
          <w:szCs w:val="28"/>
        </w:rPr>
        <w:t>общественото културно многообразие</w:t>
      </w:r>
      <w:r w:rsidR="00A807B7">
        <w:rPr>
          <w:sz w:val="28"/>
          <w:szCs w:val="28"/>
        </w:rPr>
        <w:t>, популяризиране и развитие на българската идентичност, традиционната култура и духовни ценности</w:t>
      </w:r>
      <w:r w:rsidR="00DE32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Читалището ни се състои от: голяма зала – киносалон, малка зала- </w:t>
      </w:r>
      <w:r w:rsidR="00583BA5">
        <w:rPr>
          <w:sz w:val="28"/>
          <w:szCs w:val="28"/>
        </w:rPr>
        <w:t>репети</w:t>
      </w:r>
      <w:r w:rsidR="003349F6">
        <w:rPr>
          <w:sz w:val="28"/>
          <w:szCs w:val="28"/>
        </w:rPr>
        <w:t>цион</w:t>
      </w:r>
      <w:r w:rsidR="00583BA5">
        <w:rPr>
          <w:sz w:val="28"/>
          <w:szCs w:val="28"/>
        </w:rPr>
        <w:t>н</w:t>
      </w:r>
      <w:r w:rsidR="003349F6">
        <w:rPr>
          <w:sz w:val="28"/>
          <w:szCs w:val="28"/>
        </w:rPr>
        <w:t>а.На вто</w:t>
      </w:r>
      <w:r w:rsidR="00583BA5">
        <w:rPr>
          <w:sz w:val="28"/>
          <w:szCs w:val="28"/>
        </w:rPr>
        <w:t xml:space="preserve">рият етаж се помещават: библиотека с информационен център по Програма </w:t>
      </w:r>
      <w:proofErr w:type="spellStart"/>
      <w:r w:rsidR="00583BA5">
        <w:rPr>
          <w:sz w:val="28"/>
          <w:szCs w:val="28"/>
        </w:rPr>
        <w:t>Глоб</w:t>
      </w:r>
      <w:r w:rsidR="00583BA5" w:rsidRPr="00BA7CDB">
        <w:rPr>
          <w:sz w:val="28"/>
          <w:szCs w:val="28"/>
        </w:rPr>
        <w:t>@</w:t>
      </w:r>
      <w:r w:rsidR="00583BA5">
        <w:rPr>
          <w:sz w:val="28"/>
          <w:szCs w:val="28"/>
        </w:rPr>
        <w:t>лни</w:t>
      </w:r>
      <w:proofErr w:type="spellEnd"/>
      <w:r w:rsidR="00583BA5">
        <w:rPr>
          <w:sz w:val="28"/>
          <w:szCs w:val="28"/>
        </w:rPr>
        <w:t xml:space="preserve"> библиотеки – България. Център за информационно – административни услуги и канцелария на секретаря.</w:t>
      </w:r>
    </w:p>
    <w:p w:rsidR="00583BA5" w:rsidRDefault="00583BA5" w:rsidP="002731A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Всичките изброени по – горе помещения са в лошо състояние нуждаещи се от</w:t>
      </w:r>
      <w:r w:rsidR="00742EEB">
        <w:rPr>
          <w:sz w:val="28"/>
          <w:szCs w:val="28"/>
        </w:rPr>
        <w:t xml:space="preserve"> непрекъснати текущи и основни </w:t>
      </w:r>
      <w:r>
        <w:rPr>
          <w:sz w:val="28"/>
          <w:szCs w:val="28"/>
        </w:rPr>
        <w:t xml:space="preserve"> ремонт</w:t>
      </w:r>
      <w:r w:rsidR="00742EEB">
        <w:rPr>
          <w:sz w:val="28"/>
          <w:szCs w:val="28"/>
        </w:rPr>
        <w:t>и, които трудно могат да се финансират.Прекаленото отлагане на ремонтите може да превърне голяма част от тези помещения в трудно</w:t>
      </w:r>
      <w:r w:rsidR="00BA7CDB">
        <w:rPr>
          <w:sz w:val="28"/>
          <w:szCs w:val="28"/>
        </w:rPr>
        <w:t xml:space="preserve"> </w:t>
      </w:r>
      <w:r w:rsidR="00742EEB">
        <w:rPr>
          <w:sz w:val="28"/>
          <w:szCs w:val="28"/>
        </w:rPr>
        <w:t>използваеми.</w:t>
      </w:r>
      <w:r w:rsidR="00583280">
        <w:rPr>
          <w:sz w:val="28"/>
          <w:szCs w:val="28"/>
        </w:rPr>
        <w:t xml:space="preserve"> </w:t>
      </w:r>
      <w:r w:rsidR="00742EEB">
        <w:rPr>
          <w:sz w:val="28"/>
          <w:szCs w:val="28"/>
        </w:rPr>
        <w:t xml:space="preserve">Повечето от помещенията се нуждаят от </w:t>
      </w:r>
      <w:r>
        <w:rPr>
          <w:sz w:val="28"/>
          <w:szCs w:val="28"/>
        </w:rPr>
        <w:t>подмяна на вратите, боядисван</w:t>
      </w:r>
      <w:r w:rsidR="00437A35">
        <w:rPr>
          <w:sz w:val="28"/>
          <w:szCs w:val="28"/>
        </w:rPr>
        <w:t xml:space="preserve">е, </w:t>
      </w:r>
      <w:r w:rsidR="00583280">
        <w:rPr>
          <w:sz w:val="28"/>
          <w:szCs w:val="28"/>
        </w:rPr>
        <w:t xml:space="preserve">от цялостно обновяване се нуждае </w:t>
      </w:r>
      <w:r w:rsidR="00437A35">
        <w:rPr>
          <w:sz w:val="28"/>
          <w:szCs w:val="28"/>
        </w:rPr>
        <w:t>киносалона, тъй</w:t>
      </w:r>
      <w:r>
        <w:rPr>
          <w:sz w:val="28"/>
          <w:szCs w:val="28"/>
        </w:rPr>
        <w:t xml:space="preserve"> като вътрешен ремонт на сгр</w:t>
      </w:r>
      <w:r w:rsidR="00975224">
        <w:rPr>
          <w:sz w:val="28"/>
          <w:szCs w:val="28"/>
        </w:rPr>
        <w:t>адата не е правен откакто читалището съществува</w:t>
      </w:r>
      <w:r w:rsidR="00A741A4">
        <w:rPr>
          <w:sz w:val="28"/>
          <w:szCs w:val="28"/>
        </w:rPr>
        <w:t xml:space="preserve"> в този си вид</w:t>
      </w:r>
      <w:r w:rsidR="00975224">
        <w:rPr>
          <w:sz w:val="28"/>
          <w:szCs w:val="28"/>
        </w:rPr>
        <w:t>.</w:t>
      </w:r>
      <w:r w:rsidR="00583280">
        <w:rPr>
          <w:sz w:val="28"/>
          <w:szCs w:val="28"/>
        </w:rPr>
        <w:t xml:space="preserve"> </w:t>
      </w:r>
      <w:r w:rsidR="003A7CF3">
        <w:rPr>
          <w:sz w:val="28"/>
          <w:szCs w:val="28"/>
        </w:rPr>
        <w:t>Предстои  ремонт на източна тераса, за който е набавен дървения материал, ще бъдат необходими  средства за изпълнението на ремонта и</w:t>
      </w:r>
      <w:r w:rsidR="007A7B7F">
        <w:rPr>
          <w:sz w:val="28"/>
          <w:szCs w:val="28"/>
        </w:rPr>
        <w:t xml:space="preserve"> закупуването на </w:t>
      </w:r>
      <w:r w:rsidR="003A7CF3">
        <w:rPr>
          <w:sz w:val="28"/>
          <w:szCs w:val="28"/>
        </w:rPr>
        <w:t xml:space="preserve"> допълнителни материали.</w:t>
      </w:r>
      <w:r w:rsidR="00583280">
        <w:rPr>
          <w:sz w:val="28"/>
          <w:szCs w:val="28"/>
        </w:rPr>
        <w:t xml:space="preserve"> Необходимо е да се монтира и </w:t>
      </w:r>
      <w:proofErr w:type="spellStart"/>
      <w:r w:rsidR="00583280">
        <w:rPr>
          <w:sz w:val="28"/>
          <w:szCs w:val="28"/>
        </w:rPr>
        <w:t>пожароизве</w:t>
      </w:r>
      <w:r w:rsidR="00472ACC">
        <w:rPr>
          <w:sz w:val="28"/>
          <w:szCs w:val="28"/>
        </w:rPr>
        <w:t>стителна</w:t>
      </w:r>
      <w:proofErr w:type="spellEnd"/>
      <w:r w:rsidR="00583280">
        <w:rPr>
          <w:sz w:val="28"/>
          <w:szCs w:val="28"/>
        </w:rPr>
        <w:t xml:space="preserve"> система</w:t>
      </w:r>
      <w:r w:rsidR="00472ACC">
        <w:rPr>
          <w:sz w:val="28"/>
          <w:szCs w:val="28"/>
        </w:rPr>
        <w:t>. Имаме нужда от всичко това за да може читалището ни да придобие европе</w:t>
      </w:r>
      <w:r w:rsidR="00A741A4">
        <w:rPr>
          <w:sz w:val="28"/>
          <w:szCs w:val="28"/>
        </w:rPr>
        <w:t>йски вид</w:t>
      </w:r>
      <w:r w:rsidR="00472ACC">
        <w:rPr>
          <w:sz w:val="28"/>
          <w:szCs w:val="28"/>
        </w:rPr>
        <w:t>.</w:t>
      </w:r>
    </w:p>
    <w:p w:rsidR="00975224" w:rsidRDefault="00472ACC" w:rsidP="002731A7">
      <w:pPr>
        <w:rPr>
          <w:sz w:val="28"/>
          <w:szCs w:val="28"/>
        </w:rPr>
      </w:pPr>
      <w:r>
        <w:rPr>
          <w:sz w:val="28"/>
          <w:szCs w:val="28"/>
        </w:rPr>
        <w:t xml:space="preserve"> Силните страни на читалището ни са: щатен персонал, обезпечаващ читалищната дейност, собствена материална база, наличие на компютри и офис техника, наличие на библиотека в читалището, интерес към търсене и развитие на нови форми на читалищна дейност.Като слаби страни отчитаме, липса на финансов ресурс за развитие на нови форми на дейност, за поддръжка и ремонт на </w:t>
      </w:r>
      <w:proofErr w:type="spellStart"/>
      <w:r>
        <w:rPr>
          <w:sz w:val="28"/>
          <w:szCs w:val="28"/>
        </w:rPr>
        <w:t>сградния</w:t>
      </w:r>
      <w:proofErr w:type="spellEnd"/>
      <w:r>
        <w:rPr>
          <w:sz w:val="28"/>
          <w:szCs w:val="28"/>
        </w:rPr>
        <w:t xml:space="preserve"> фонд, както и за квалификация на персонала, което е необходимо условие и решаващ фактор за работата на този културен институт.</w:t>
      </w:r>
    </w:p>
    <w:p w:rsidR="00472ACC" w:rsidRDefault="00472ACC" w:rsidP="002731A7">
      <w:pPr>
        <w:rPr>
          <w:sz w:val="28"/>
          <w:szCs w:val="28"/>
        </w:rPr>
      </w:pPr>
    </w:p>
    <w:p w:rsidR="00975224" w:rsidRDefault="00975224" w:rsidP="002731A7">
      <w:pPr>
        <w:rPr>
          <w:b/>
          <w:sz w:val="32"/>
          <w:szCs w:val="32"/>
          <w:u w:val="single"/>
        </w:rPr>
      </w:pPr>
      <w:r w:rsidRPr="00975224">
        <w:rPr>
          <w:b/>
          <w:sz w:val="32"/>
          <w:szCs w:val="32"/>
          <w:u w:val="single"/>
        </w:rPr>
        <w:t>3.Основна цел на програмата</w:t>
      </w:r>
    </w:p>
    <w:p w:rsidR="00BA7CDB" w:rsidRDefault="00BA7CDB" w:rsidP="002731A7">
      <w:pPr>
        <w:rPr>
          <w:b/>
          <w:sz w:val="32"/>
          <w:szCs w:val="32"/>
          <w:u w:val="single"/>
        </w:rPr>
      </w:pPr>
    </w:p>
    <w:p w:rsidR="00282BF0" w:rsidRPr="00943146" w:rsidRDefault="00282BF0" w:rsidP="0094314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43146">
        <w:rPr>
          <w:sz w:val="28"/>
          <w:szCs w:val="28"/>
        </w:rPr>
        <w:t>Стимулиране на читалищните дейности за съхранението</w:t>
      </w:r>
      <w:r w:rsidR="00A649BD" w:rsidRPr="00943146">
        <w:rPr>
          <w:sz w:val="28"/>
          <w:szCs w:val="28"/>
        </w:rPr>
        <w:t xml:space="preserve"> и популяризирането на българските културни традиции, нематериалното културно наследство.</w:t>
      </w:r>
      <w:r w:rsidR="00943146" w:rsidRPr="00943146">
        <w:rPr>
          <w:sz w:val="28"/>
          <w:szCs w:val="28"/>
        </w:rPr>
        <w:t xml:space="preserve"> Развитие и укрепване на читалището, като местен </w:t>
      </w:r>
      <w:proofErr w:type="spellStart"/>
      <w:r w:rsidR="00943146" w:rsidRPr="00943146">
        <w:rPr>
          <w:sz w:val="28"/>
          <w:szCs w:val="28"/>
        </w:rPr>
        <w:t>общностен</w:t>
      </w:r>
      <w:proofErr w:type="spellEnd"/>
      <w:r w:rsidR="00943146" w:rsidRPr="00943146">
        <w:rPr>
          <w:sz w:val="28"/>
          <w:szCs w:val="28"/>
        </w:rPr>
        <w:t xml:space="preserve"> център с културно – просветна, информационна, социална и гражданска функции.Превръщане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</w:t>
      </w:r>
    </w:p>
    <w:p w:rsidR="00A649BD" w:rsidRPr="0061620F" w:rsidRDefault="00A649BD" w:rsidP="00282BF0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Кандидатстване по проекти и програми за набавяне на финансови средства</w:t>
      </w:r>
      <w:r w:rsidR="0061620F">
        <w:rPr>
          <w:sz w:val="28"/>
          <w:szCs w:val="28"/>
        </w:rPr>
        <w:t xml:space="preserve"> за подобряване на материално – техническата база.</w:t>
      </w:r>
      <w:r w:rsidR="009C404F" w:rsidRPr="009C404F">
        <w:rPr>
          <w:sz w:val="28"/>
          <w:szCs w:val="28"/>
        </w:rPr>
        <w:t xml:space="preserve"> Търсене на </w:t>
      </w:r>
      <w:r w:rsidR="009C404F">
        <w:rPr>
          <w:sz w:val="28"/>
          <w:szCs w:val="28"/>
        </w:rPr>
        <w:t xml:space="preserve">други </w:t>
      </w:r>
      <w:r w:rsidR="009C404F" w:rsidRPr="009C404F">
        <w:rPr>
          <w:sz w:val="28"/>
          <w:szCs w:val="28"/>
        </w:rPr>
        <w:t>алтернативни източници за финансиране</w:t>
      </w:r>
      <w:r w:rsidR="009C404F">
        <w:rPr>
          <w:sz w:val="28"/>
          <w:szCs w:val="28"/>
        </w:rPr>
        <w:t>.</w:t>
      </w:r>
    </w:p>
    <w:p w:rsidR="0061620F" w:rsidRPr="0061620F" w:rsidRDefault="0061620F" w:rsidP="00282BF0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Участие в организираните за обучение семинари, кръгли маси, дискусии, работни срещи по проблемите на читалищата с цел повишаване на професионалните умения</w:t>
      </w:r>
      <w:r w:rsidR="00146B61">
        <w:rPr>
          <w:sz w:val="28"/>
          <w:szCs w:val="28"/>
        </w:rPr>
        <w:t xml:space="preserve"> и квалификацията на работещите в културната институция.</w:t>
      </w:r>
    </w:p>
    <w:p w:rsidR="0061620F" w:rsidRPr="00146B61" w:rsidRDefault="0061620F" w:rsidP="00282BF0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Формиране на читалището, като място за общуване и контакти, успешни социални практики и дарителски акции, повишаване ролята </w:t>
      </w:r>
      <w:r>
        <w:rPr>
          <w:sz w:val="28"/>
          <w:szCs w:val="28"/>
        </w:rPr>
        <w:lastRenderedPageBreak/>
        <w:t>на читалището за социална и културна интеграция на различните социални общности.</w:t>
      </w:r>
    </w:p>
    <w:p w:rsidR="00146B61" w:rsidRPr="00146B61" w:rsidRDefault="00146B61" w:rsidP="00282BF0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Засилване на интереса на хората към историческото минало на родния край.</w:t>
      </w:r>
    </w:p>
    <w:p w:rsidR="00146B61" w:rsidRPr="00444AEC" w:rsidRDefault="00146B61" w:rsidP="00282BF0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Създаване на условия за развитие и утвърждаване на библиотеката при читалището</w:t>
      </w:r>
      <w:r w:rsidR="00444AEC">
        <w:rPr>
          <w:sz w:val="28"/>
          <w:szCs w:val="28"/>
        </w:rPr>
        <w:t>, като съвременен център за ефективно библиотечно – информационно обслужване на широк кръг потребители.</w:t>
      </w:r>
    </w:p>
    <w:p w:rsidR="009C404F" w:rsidRPr="009C404F" w:rsidRDefault="00444AEC" w:rsidP="009C404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C404F">
        <w:rPr>
          <w:sz w:val="28"/>
          <w:szCs w:val="28"/>
        </w:rPr>
        <w:t>Продължаване на партньорствата с  Общината</w:t>
      </w:r>
      <w:r w:rsidR="00035B06">
        <w:rPr>
          <w:sz w:val="28"/>
          <w:szCs w:val="28"/>
        </w:rPr>
        <w:t>, с местната власт</w:t>
      </w:r>
      <w:r w:rsidRPr="009C404F">
        <w:rPr>
          <w:sz w:val="28"/>
          <w:szCs w:val="28"/>
        </w:rPr>
        <w:t>, у</w:t>
      </w:r>
      <w:r w:rsidR="00943146" w:rsidRPr="009C404F">
        <w:rPr>
          <w:sz w:val="28"/>
          <w:szCs w:val="28"/>
        </w:rPr>
        <w:t xml:space="preserve">чилището, ДГ, местният бизнес и общността </w:t>
      </w:r>
      <w:r w:rsidR="00430162">
        <w:rPr>
          <w:sz w:val="28"/>
          <w:szCs w:val="28"/>
        </w:rPr>
        <w:t>в селото с</w:t>
      </w:r>
      <w:r w:rsidR="009C404F" w:rsidRPr="009C404F">
        <w:rPr>
          <w:sz w:val="28"/>
          <w:szCs w:val="28"/>
        </w:rPr>
        <w:t xml:space="preserve"> цел финансиране и намиране път към работещите хора за привличане в дейности.Разнообразяване и обогатяване живота на местното население.Запазване на родовата памет и съхраняване на традициите с цел предаване на нематериалното културно наследство на следващите поколения.</w:t>
      </w:r>
    </w:p>
    <w:p w:rsidR="009C404F" w:rsidRPr="009C404F" w:rsidRDefault="009C404F" w:rsidP="009C404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C404F">
        <w:rPr>
          <w:sz w:val="28"/>
          <w:szCs w:val="28"/>
        </w:rPr>
        <w:t>Подпомагане на традиционните читалищни дейности и търсене на нови съвременни форми за тяхното развитие и предаване.</w:t>
      </w:r>
    </w:p>
    <w:p w:rsidR="00444AEC" w:rsidRPr="00282BF0" w:rsidRDefault="00444AEC" w:rsidP="009C404F">
      <w:pPr>
        <w:pStyle w:val="ListParagraph"/>
        <w:rPr>
          <w:sz w:val="28"/>
          <w:szCs w:val="28"/>
          <w:u w:val="single"/>
        </w:rPr>
      </w:pPr>
    </w:p>
    <w:p w:rsidR="003A7CF3" w:rsidRDefault="003A7CF3" w:rsidP="002731A7">
      <w:pPr>
        <w:rPr>
          <w:b/>
          <w:sz w:val="32"/>
          <w:szCs w:val="32"/>
          <w:u w:val="single"/>
        </w:rPr>
      </w:pPr>
      <w:r w:rsidRPr="003A7CF3">
        <w:rPr>
          <w:b/>
          <w:sz w:val="32"/>
          <w:szCs w:val="32"/>
          <w:u w:val="single"/>
        </w:rPr>
        <w:t>4.Основни дейности по изпълнение на програмата</w:t>
      </w:r>
    </w:p>
    <w:p w:rsidR="00914F4A" w:rsidRDefault="00914F4A" w:rsidP="002731A7">
      <w:pPr>
        <w:rPr>
          <w:b/>
          <w:sz w:val="32"/>
          <w:szCs w:val="32"/>
          <w:u w:val="single"/>
        </w:rPr>
      </w:pPr>
    </w:p>
    <w:p w:rsidR="003A7CF3" w:rsidRDefault="00912511" w:rsidP="007A7B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През 2021</w:t>
      </w:r>
      <w:r w:rsidR="003A7CF3" w:rsidRPr="007A7B7F">
        <w:rPr>
          <w:sz w:val="28"/>
          <w:szCs w:val="28"/>
        </w:rPr>
        <w:t xml:space="preserve"> г. читалището ще кандидатства с п</w:t>
      </w:r>
      <w:r w:rsidR="00437810" w:rsidRPr="007A7B7F">
        <w:rPr>
          <w:sz w:val="28"/>
          <w:szCs w:val="28"/>
        </w:rPr>
        <w:t xml:space="preserve">роекти към национални </w:t>
      </w:r>
      <w:r w:rsidR="003A7CF3" w:rsidRPr="007A7B7F">
        <w:rPr>
          <w:sz w:val="28"/>
          <w:szCs w:val="28"/>
        </w:rPr>
        <w:t xml:space="preserve"> </w:t>
      </w:r>
      <w:r w:rsidR="00437810" w:rsidRPr="007A7B7F">
        <w:rPr>
          <w:sz w:val="28"/>
          <w:szCs w:val="28"/>
        </w:rPr>
        <w:t>програми за финансиране на художествено – творческата и библиотечната дейност.Съществена част от дейността на читалището е грижата за разширяване и развитие на любителското художествено творчество. Читалището се явява като най – естествения мост между миналото и съвремието и ролята му при създаването, укрепването и възпроизвеждането на традициите и културата на местното население е незаменима. Художествено – творческата дейност в читалището цели запазване и развитие на традиционните цен</w:t>
      </w:r>
      <w:r w:rsidR="00BA7CDB">
        <w:rPr>
          <w:sz w:val="28"/>
          <w:szCs w:val="28"/>
        </w:rPr>
        <w:t>н</w:t>
      </w:r>
      <w:r w:rsidR="00437810" w:rsidRPr="007A7B7F">
        <w:rPr>
          <w:sz w:val="28"/>
          <w:szCs w:val="28"/>
        </w:rPr>
        <w:t>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</w:t>
      </w:r>
      <w:r w:rsidR="00742EEB" w:rsidRPr="007A7B7F">
        <w:rPr>
          <w:sz w:val="28"/>
          <w:szCs w:val="28"/>
        </w:rPr>
        <w:t>и, както и осмисляне свободното време на учениците през лятната ваканция. С изява на читалището ще се работи за развитие и обогатяване на кул</w:t>
      </w:r>
      <w:r w:rsidR="007A7B7F" w:rsidRPr="007A7B7F">
        <w:rPr>
          <w:sz w:val="28"/>
          <w:szCs w:val="28"/>
        </w:rPr>
        <w:t>турния живот в населеното място,както и :</w:t>
      </w:r>
    </w:p>
    <w:p w:rsidR="007A7B7F" w:rsidRDefault="007A7B7F" w:rsidP="007A7B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Насърчаване на четенето и повишаване на грамотността</w:t>
      </w:r>
    </w:p>
    <w:p w:rsidR="007A7B7F" w:rsidRDefault="007A7B7F" w:rsidP="007A7B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Социално включване на хората в неравностойно положение</w:t>
      </w:r>
    </w:p>
    <w:p w:rsidR="007A7B7F" w:rsidRDefault="007A7B7F" w:rsidP="007A7B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Активен живот на възрастните хора</w:t>
      </w:r>
    </w:p>
    <w:p w:rsidR="007A7B7F" w:rsidRDefault="007A7B7F" w:rsidP="007A7B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Дейност, ориентирана към хората и техните потребности и др.</w:t>
      </w:r>
    </w:p>
    <w:p w:rsidR="007A7B7F" w:rsidRPr="007A7B7F" w:rsidRDefault="007A7B7F" w:rsidP="007A7B7F">
      <w:pPr>
        <w:ind w:left="360"/>
        <w:rPr>
          <w:sz w:val="28"/>
          <w:szCs w:val="28"/>
        </w:rPr>
      </w:pPr>
    </w:p>
    <w:p w:rsidR="007A7B7F" w:rsidRDefault="007A7B7F" w:rsidP="007A7B7F">
      <w:pPr>
        <w:pStyle w:val="ListParagraph"/>
        <w:rPr>
          <w:sz w:val="28"/>
          <w:szCs w:val="28"/>
        </w:rPr>
      </w:pPr>
      <w:r w:rsidRPr="007A7B7F">
        <w:rPr>
          <w:sz w:val="28"/>
          <w:szCs w:val="28"/>
        </w:rPr>
        <w:lastRenderedPageBreak/>
        <w:t>За осъществяване на тези задачи ще бъдат изпълнявани следните дейности и ще се проведат следните мероприятия:</w:t>
      </w:r>
    </w:p>
    <w:p w:rsidR="008145B0" w:rsidRDefault="008145B0" w:rsidP="008145B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Подготовка и провеждане на 50/петдесет/ годишен юбилей на ансамбъл за автентичен фолклор „Овчарска песен”.</w:t>
      </w:r>
    </w:p>
    <w:p w:rsidR="007A7B7F" w:rsidRDefault="000E4FE2" w:rsidP="007A7B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Организиране,  подготовка и провеждане на местни фолклорни празници.</w:t>
      </w:r>
    </w:p>
    <w:p w:rsidR="000E4FE2" w:rsidRDefault="000E4FE2" w:rsidP="007A7B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Поддържане на утвърдените форми в любителското </w:t>
      </w:r>
      <w:r w:rsidR="002D62B6">
        <w:rPr>
          <w:sz w:val="28"/>
          <w:szCs w:val="28"/>
        </w:rPr>
        <w:t>художествено творчество и създаване на нови. Ангажирано участие в общинските празници и други прояви.</w:t>
      </w:r>
    </w:p>
    <w:p w:rsidR="002D62B6" w:rsidRDefault="002D62B6" w:rsidP="007A7B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Съществуващия ансамбъл на изворен фолклор, народни танци и народно пеене по същество са много важен елемент в сферата на допълващото образование и в тях участват много местни хора.</w:t>
      </w:r>
    </w:p>
    <w:p w:rsidR="002D62B6" w:rsidRDefault="002D62B6" w:rsidP="007A7B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в различни фолклорни и певчески фестивали и празници в региона и страната и чужбина.</w:t>
      </w:r>
    </w:p>
    <w:p w:rsidR="002D62B6" w:rsidRDefault="002D62B6" w:rsidP="007A7B7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Осъвременяване на читалищните дейности </w:t>
      </w:r>
      <w:r w:rsidR="005D2E5E">
        <w:rPr>
          <w:sz w:val="28"/>
          <w:szCs w:val="28"/>
        </w:rPr>
        <w:t>и услуги чрез обучение на хората от всички възрасти с цел развитие на местното население.</w:t>
      </w:r>
    </w:p>
    <w:p w:rsidR="005D2E5E" w:rsidRDefault="005D2E5E" w:rsidP="005D2E5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Читалището – място за учение през целия живот.</w:t>
      </w:r>
    </w:p>
    <w:p w:rsidR="005D2E5E" w:rsidRDefault="005D2E5E" w:rsidP="005D2E5E">
      <w:pPr>
        <w:rPr>
          <w:sz w:val="28"/>
          <w:szCs w:val="28"/>
        </w:rPr>
      </w:pPr>
    </w:p>
    <w:p w:rsidR="005D2E5E" w:rsidRDefault="005D2E5E" w:rsidP="005D2E5E">
      <w:pPr>
        <w:rPr>
          <w:b/>
          <w:sz w:val="32"/>
          <w:szCs w:val="32"/>
          <w:u w:val="single"/>
        </w:rPr>
      </w:pPr>
      <w:r w:rsidRPr="005D2E5E">
        <w:rPr>
          <w:b/>
          <w:sz w:val="32"/>
          <w:szCs w:val="32"/>
          <w:u w:val="single"/>
        </w:rPr>
        <w:t>5.Библиотечна дейност</w:t>
      </w:r>
    </w:p>
    <w:p w:rsidR="007C35B9" w:rsidRDefault="007C35B9" w:rsidP="005D2E5E">
      <w:pPr>
        <w:pStyle w:val="ListParagraph"/>
        <w:rPr>
          <w:sz w:val="28"/>
          <w:szCs w:val="28"/>
        </w:rPr>
      </w:pPr>
    </w:p>
    <w:p w:rsidR="005D2E5E" w:rsidRDefault="005D2E5E" w:rsidP="005D2E5E">
      <w:pPr>
        <w:pStyle w:val="ListParagraph"/>
        <w:rPr>
          <w:sz w:val="28"/>
          <w:szCs w:val="28"/>
        </w:rPr>
      </w:pPr>
      <w:r w:rsidRPr="005D2E5E">
        <w:rPr>
          <w:sz w:val="28"/>
          <w:szCs w:val="28"/>
        </w:rPr>
        <w:t>Библиотечната дейност е една от основните</w:t>
      </w:r>
      <w:r w:rsidR="00196591">
        <w:rPr>
          <w:sz w:val="28"/>
          <w:szCs w:val="28"/>
        </w:rPr>
        <w:t xml:space="preserve"> дейности на читалището. Тя ще бъде</w:t>
      </w:r>
      <w:r w:rsidRPr="005D2E5E">
        <w:rPr>
          <w:sz w:val="28"/>
          <w:szCs w:val="28"/>
        </w:rPr>
        <w:t xml:space="preserve"> насочена към:</w:t>
      </w:r>
    </w:p>
    <w:p w:rsidR="005D2E5E" w:rsidRDefault="00364098" w:rsidP="005D2E5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Превръщането на библиотеката в съвременен  обществен информационен център, полезен партньор и ефективен участник в процесите на информационно осигуряване на местното население.</w:t>
      </w:r>
    </w:p>
    <w:p w:rsidR="00364098" w:rsidRDefault="00364098" w:rsidP="005D2E5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Поддържане и обогатяване на библиотечния фонд.</w:t>
      </w:r>
    </w:p>
    <w:p w:rsidR="00364098" w:rsidRDefault="00364098" w:rsidP="005D2E5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Подобряване работата с читателите.</w:t>
      </w:r>
    </w:p>
    <w:p w:rsidR="00364098" w:rsidRDefault="00364098" w:rsidP="005D2E5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мероприятия за честване на исторически събития и личности.</w:t>
      </w:r>
    </w:p>
    <w:p w:rsidR="00364098" w:rsidRDefault="00364098" w:rsidP="005D2E5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Участия в проекти</w:t>
      </w:r>
    </w:p>
    <w:p w:rsidR="00364098" w:rsidRDefault="00163910" w:rsidP="005D2E5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Технологичното обновяване на библиотечната дейност за предоставяне на информационно обслужване на читателите.Пълноценно използване на възможностите, които предоставя Фондация “</w:t>
      </w:r>
      <w:proofErr w:type="spellStart"/>
      <w:r>
        <w:rPr>
          <w:sz w:val="28"/>
          <w:szCs w:val="28"/>
        </w:rPr>
        <w:t>Глоб</w:t>
      </w:r>
      <w:r w:rsidRPr="00BA7CDB">
        <w:rPr>
          <w:sz w:val="28"/>
          <w:szCs w:val="28"/>
        </w:rPr>
        <w:t>@</w:t>
      </w:r>
      <w:r>
        <w:rPr>
          <w:sz w:val="28"/>
          <w:szCs w:val="28"/>
        </w:rPr>
        <w:t>лни</w:t>
      </w:r>
      <w:proofErr w:type="spellEnd"/>
      <w:r>
        <w:rPr>
          <w:sz w:val="28"/>
          <w:szCs w:val="28"/>
        </w:rPr>
        <w:t xml:space="preserve"> библиотеки - България“ ,програми на Министерството на културата за читалища и всички други възможни донори за финансиране на библиотечната дейност</w:t>
      </w:r>
      <w:r w:rsidR="004775D6">
        <w:rPr>
          <w:sz w:val="28"/>
          <w:szCs w:val="28"/>
        </w:rPr>
        <w:t>.</w:t>
      </w:r>
    </w:p>
    <w:p w:rsidR="004775D6" w:rsidRDefault="004775D6" w:rsidP="005D2E5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Обновяване на библиотечния фонд, чрез участие с проекти в програми на Министерството на културата и други спонсори за нови библиотечни единици.</w:t>
      </w:r>
    </w:p>
    <w:p w:rsidR="004775D6" w:rsidRDefault="004775D6" w:rsidP="005D2E5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Експониране на изложби и кътове с литература, витрини.</w:t>
      </w:r>
    </w:p>
    <w:p w:rsidR="004775D6" w:rsidRDefault="004775D6" w:rsidP="005D2E5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Включване в плана на библиотеката на конкретни дейности за работа с подрастващите</w:t>
      </w:r>
      <w:r w:rsidR="00C24152">
        <w:rPr>
          <w:sz w:val="28"/>
          <w:szCs w:val="28"/>
        </w:rPr>
        <w:t xml:space="preserve"> и приобщаването им към читателската аудитория.</w:t>
      </w:r>
    </w:p>
    <w:p w:rsidR="00B964F1" w:rsidRPr="0040439B" w:rsidRDefault="00B964F1" w:rsidP="00B964F1">
      <w:pPr>
        <w:ind w:left="360"/>
        <w:rPr>
          <w:sz w:val="28"/>
          <w:szCs w:val="28"/>
        </w:rPr>
      </w:pPr>
      <w:r w:rsidRPr="0040439B">
        <w:rPr>
          <w:sz w:val="28"/>
          <w:szCs w:val="28"/>
        </w:rPr>
        <w:t>Организиране на:</w:t>
      </w:r>
    </w:p>
    <w:p w:rsidR="00B964F1" w:rsidRPr="0040439B" w:rsidRDefault="00B964F1" w:rsidP="00B964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0439B">
        <w:rPr>
          <w:sz w:val="28"/>
          <w:szCs w:val="28"/>
        </w:rPr>
        <w:t>срещи с изявени творци</w:t>
      </w:r>
    </w:p>
    <w:p w:rsidR="00B964F1" w:rsidRPr="0040439B" w:rsidRDefault="00B964F1" w:rsidP="00B964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0439B">
        <w:rPr>
          <w:sz w:val="28"/>
          <w:szCs w:val="28"/>
        </w:rPr>
        <w:t xml:space="preserve">литературни и поетични четения </w:t>
      </w:r>
    </w:p>
    <w:p w:rsidR="00B964F1" w:rsidRPr="0040439B" w:rsidRDefault="00FF555E" w:rsidP="00B964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0439B">
        <w:rPr>
          <w:sz w:val="28"/>
          <w:szCs w:val="28"/>
        </w:rPr>
        <w:t>конкурс на тема „Вино и любов</w:t>
      </w:r>
      <w:r w:rsidR="00B964F1" w:rsidRPr="0040439B">
        <w:rPr>
          <w:sz w:val="28"/>
          <w:szCs w:val="28"/>
        </w:rPr>
        <w:t>”</w:t>
      </w:r>
    </w:p>
    <w:p w:rsidR="00B964F1" w:rsidRPr="0040439B" w:rsidRDefault="00FF555E" w:rsidP="00B964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0439B">
        <w:rPr>
          <w:sz w:val="28"/>
          <w:szCs w:val="28"/>
        </w:rPr>
        <w:t>рецитал за Васил Левски</w:t>
      </w:r>
    </w:p>
    <w:p w:rsidR="00FF555E" w:rsidRPr="0040439B" w:rsidRDefault="00FF555E" w:rsidP="00B964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0439B">
        <w:rPr>
          <w:sz w:val="28"/>
          <w:szCs w:val="28"/>
        </w:rPr>
        <w:t>програма за 3-ти март</w:t>
      </w:r>
    </w:p>
    <w:p w:rsidR="00FF555E" w:rsidRPr="0040439B" w:rsidRDefault="00FF555E" w:rsidP="00B964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0439B">
        <w:rPr>
          <w:sz w:val="28"/>
          <w:szCs w:val="28"/>
        </w:rPr>
        <w:t>седмица на детската книга – „Деца четат”</w:t>
      </w:r>
    </w:p>
    <w:p w:rsidR="00B964F1" w:rsidRPr="0040439B" w:rsidRDefault="00B964F1" w:rsidP="00B964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0439B">
        <w:rPr>
          <w:sz w:val="28"/>
          <w:szCs w:val="28"/>
        </w:rPr>
        <w:t>инициатива „Библиотекар за един ден”</w:t>
      </w:r>
    </w:p>
    <w:p w:rsidR="00B964F1" w:rsidRPr="0040439B" w:rsidRDefault="00B964F1" w:rsidP="00B964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0439B">
        <w:rPr>
          <w:sz w:val="28"/>
          <w:szCs w:val="28"/>
        </w:rPr>
        <w:t xml:space="preserve">лятно училище </w:t>
      </w:r>
    </w:p>
    <w:p w:rsidR="00B964F1" w:rsidRPr="0040439B" w:rsidRDefault="00B964F1" w:rsidP="00B964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0439B">
        <w:rPr>
          <w:sz w:val="28"/>
          <w:szCs w:val="28"/>
        </w:rPr>
        <w:t>конкурс „Моят най – добър учител”</w:t>
      </w:r>
    </w:p>
    <w:p w:rsidR="00FF555E" w:rsidRPr="0040439B" w:rsidRDefault="00FF555E" w:rsidP="00B964F1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0439B">
        <w:rPr>
          <w:sz w:val="28"/>
          <w:szCs w:val="28"/>
        </w:rPr>
        <w:t>подреждане и прочистване на библиотечния фонд</w:t>
      </w:r>
    </w:p>
    <w:p w:rsidR="00B964F1" w:rsidRPr="0040439B" w:rsidRDefault="00B964F1" w:rsidP="006B200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0439B">
        <w:rPr>
          <w:sz w:val="28"/>
          <w:szCs w:val="28"/>
        </w:rPr>
        <w:t>кон</w:t>
      </w:r>
      <w:r w:rsidR="00FF555E" w:rsidRPr="0040439B">
        <w:rPr>
          <w:sz w:val="28"/>
          <w:szCs w:val="28"/>
        </w:rPr>
        <w:t>курс за „Най – оригинално писмо до Дядо Коледа”</w:t>
      </w:r>
    </w:p>
    <w:p w:rsidR="00C24152" w:rsidRPr="00DE329B" w:rsidRDefault="00C24152" w:rsidP="00C24152">
      <w:pPr>
        <w:rPr>
          <w:color w:val="FF0000"/>
          <w:sz w:val="28"/>
          <w:szCs w:val="28"/>
        </w:rPr>
      </w:pPr>
    </w:p>
    <w:p w:rsidR="002C10A6" w:rsidRDefault="00C24152" w:rsidP="002C10A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 по – добрата работа на библиотеката, тя да се превръща в уютен и привлекателен център, отговаряща на реалните потребности е необходимо поддържането на добро отопление през зимния сезон, промяна на интериора и освежаване, </w:t>
      </w:r>
      <w:r w:rsidR="00DE329B">
        <w:rPr>
          <w:sz w:val="28"/>
          <w:szCs w:val="28"/>
        </w:rPr>
        <w:t xml:space="preserve">изграждане на детски кът за четене </w:t>
      </w:r>
      <w:r>
        <w:rPr>
          <w:sz w:val="28"/>
          <w:szCs w:val="28"/>
        </w:rPr>
        <w:t>за да стане още по – уютно място.За да задържим читателския интерес и повишим броя на читателите е необходимо постоянно да обновяваме книжния фонд, за който отделяме недостатъчно средства.Ограничените финансови възможности се отразяват</w:t>
      </w:r>
      <w:r w:rsidR="00DE329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въ</w:t>
      </w:r>
      <w:r w:rsidR="002C10A6">
        <w:rPr>
          <w:sz w:val="28"/>
          <w:szCs w:val="28"/>
        </w:rPr>
        <w:t xml:space="preserve">рху библиотечното </w:t>
      </w:r>
      <w:proofErr w:type="spellStart"/>
      <w:r w:rsidR="002C10A6">
        <w:rPr>
          <w:sz w:val="28"/>
          <w:szCs w:val="28"/>
        </w:rPr>
        <w:t>комплектоване</w:t>
      </w:r>
      <w:proofErr w:type="spellEnd"/>
      <w:r w:rsidR="002C10A6">
        <w:rPr>
          <w:sz w:val="28"/>
          <w:szCs w:val="28"/>
        </w:rPr>
        <w:t>.</w:t>
      </w:r>
    </w:p>
    <w:p w:rsidR="002C10A6" w:rsidRDefault="002C10A6" w:rsidP="002C10A6">
      <w:pPr>
        <w:rPr>
          <w:sz w:val="28"/>
          <w:szCs w:val="28"/>
        </w:rPr>
      </w:pPr>
    </w:p>
    <w:p w:rsidR="002C10A6" w:rsidRDefault="002C10A6" w:rsidP="002C10A6">
      <w:pPr>
        <w:rPr>
          <w:b/>
          <w:sz w:val="32"/>
          <w:szCs w:val="32"/>
          <w:u w:val="single"/>
        </w:rPr>
      </w:pPr>
      <w:r w:rsidRPr="002C10A6">
        <w:rPr>
          <w:b/>
          <w:sz w:val="32"/>
          <w:szCs w:val="32"/>
          <w:u w:val="single"/>
        </w:rPr>
        <w:t>6.Финансиране</w:t>
      </w:r>
    </w:p>
    <w:p w:rsidR="007C35B9" w:rsidRDefault="007C35B9" w:rsidP="00533265">
      <w:pPr>
        <w:rPr>
          <w:sz w:val="28"/>
          <w:szCs w:val="28"/>
        </w:rPr>
      </w:pPr>
    </w:p>
    <w:p w:rsidR="00533265" w:rsidRDefault="002C10A6" w:rsidP="00533265">
      <w:pPr>
        <w:rPr>
          <w:sz w:val="28"/>
          <w:szCs w:val="28"/>
        </w:rPr>
      </w:pPr>
      <w:r w:rsidRPr="002C10A6">
        <w:rPr>
          <w:sz w:val="28"/>
          <w:szCs w:val="28"/>
        </w:rPr>
        <w:t>Финансирането</w:t>
      </w:r>
      <w:r>
        <w:rPr>
          <w:sz w:val="28"/>
          <w:szCs w:val="28"/>
        </w:rPr>
        <w:t xml:space="preserve"> на читалищата е регламентирано</w:t>
      </w:r>
      <w:r w:rsidR="00533265">
        <w:rPr>
          <w:sz w:val="28"/>
          <w:szCs w:val="28"/>
        </w:rPr>
        <w:t xml:space="preserve"> в Закона за народните читалища и се осъществява по следните начини:   </w:t>
      </w:r>
    </w:p>
    <w:p w:rsidR="00533265" w:rsidRDefault="00533265" w:rsidP="00533265">
      <w:pPr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5332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Читалището финансира дейността си в рамките на държавната субсидия. </w:t>
      </w:r>
    </w:p>
    <w:p w:rsidR="00E520D4" w:rsidRDefault="00533265" w:rsidP="00E520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0D4">
        <w:rPr>
          <w:sz w:val="28"/>
          <w:szCs w:val="28"/>
        </w:rPr>
        <w:t xml:space="preserve">  -</w:t>
      </w:r>
      <w:r w:rsidR="00E520D4" w:rsidRPr="00E520D4">
        <w:rPr>
          <w:sz w:val="28"/>
          <w:szCs w:val="28"/>
        </w:rPr>
        <w:t xml:space="preserve"> </w:t>
      </w:r>
      <w:r w:rsidR="00E520D4">
        <w:rPr>
          <w:sz w:val="28"/>
          <w:szCs w:val="28"/>
        </w:rPr>
        <w:t>Собствени средства от наеми на помещения или стопанска дейност, в съответствие с действащото законодателство.</w:t>
      </w:r>
    </w:p>
    <w:p w:rsidR="00C30FF8" w:rsidRPr="00533265" w:rsidRDefault="00533265" w:rsidP="00533265">
      <w:pPr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="00C30FF8" w:rsidRPr="00533265">
        <w:rPr>
          <w:sz w:val="28"/>
          <w:szCs w:val="28"/>
        </w:rPr>
        <w:t>Членски внос</w:t>
      </w:r>
    </w:p>
    <w:p w:rsidR="00C30FF8" w:rsidRDefault="00C30FF8" w:rsidP="00C30FF8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Финансиране от спечелени проекти</w:t>
      </w:r>
    </w:p>
    <w:p w:rsidR="00E520D4" w:rsidRPr="00E520D4" w:rsidRDefault="00C30FF8" w:rsidP="00E520D4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Даре</w:t>
      </w:r>
      <w:r w:rsidR="00E520D4">
        <w:rPr>
          <w:sz w:val="28"/>
          <w:szCs w:val="28"/>
        </w:rPr>
        <w:t>ния</w:t>
      </w:r>
    </w:p>
    <w:p w:rsidR="002C10A6" w:rsidRDefault="002C10A6" w:rsidP="002C10A6">
      <w:pPr>
        <w:rPr>
          <w:sz w:val="28"/>
          <w:szCs w:val="28"/>
        </w:rPr>
      </w:pPr>
    </w:p>
    <w:p w:rsidR="002C10A6" w:rsidRDefault="002C10A6" w:rsidP="002C10A6">
      <w:pPr>
        <w:rPr>
          <w:b/>
          <w:sz w:val="32"/>
          <w:szCs w:val="32"/>
          <w:u w:val="single"/>
        </w:rPr>
      </w:pPr>
      <w:r w:rsidRPr="002C10A6">
        <w:rPr>
          <w:b/>
          <w:sz w:val="32"/>
          <w:szCs w:val="32"/>
          <w:u w:val="single"/>
        </w:rPr>
        <w:t>7.Срок за изпълнение и отчитане на програмата</w:t>
      </w:r>
    </w:p>
    <w:p w:rsidR="007C35B9" w:rsidRDefault="007C35B9" w:rsidP="002C10A6">
      <w:pPr>
        <w:rPr>
          <w:sz w:val="28"/>
          <w:szCs w:val="28"/>
        </w:rPr>
      </w:pPr>
    </w:p>
    <w:p w:rsidR="002C10A6" w:rsidRDefault="002C10A6" w:rsidP="002C10A6">
      <w:pPr>
        <w:rPr>
          <w:sz w:val="28"/>
          <w:szCs w:val="28"/>
        </w:rPr>
      </w:pPr>
      <w:r w:rsidRPr="002C10A6">
        <w:rPr>
          <w:sz w:val="28"/>
          <w:szCs w:val="28"/>
        </w:rPr>
        <w:t xml:space="preserve">Срокът </w:t>
      </w:r>
      <w:r>
        <w:rPr>
          <w:sz w:val="28"/>
          <w:szCs w:val="28"/>
        </w:rPr>
        <w:t>за изпълнение на Програмата е в рам</w:t>
      </w:r>
      <w:r w:rsidR="00DE329B">
        <w:rPr>
          <w:sz w:val="28"/>
          <w:szCs w:val="28"/>
        </w:rPr>
        <w:t xml:space="preserve">ките на бюджетната 2022 </w:t>
      </w:r>
      <w:r w:rsidR="000A60E3">
        <w:rPr>
          <w:sz w:val="28"/>
          <w:szCs w:val="28"/>
        </w:rPr>
        <w:t xml:space="preserve">година. Съгласно чл.26, ал.4 от Закона за народните читалища Председателят на читалището представя ежегодно в срок до 31 март пред Кмета на </w:t>
      </w:r>
      <w:r w:rsidR="000A60E3">
        <w:rPr>
          <w:sz w:val="28"/>
          <w:szCs w:val="28"/>
        </w:rPr>
        <w:lastRenderedPageBreak/>
        <w:t>Общината и Общинския съвет доклад за осъществените читалищни дейности в изпълнение на Програмата</w:t>
      </w:r>
      <w:r w:rsidR="00C95163">
        <w:rPr>
          <w:sz w:val="28"/>
          <w:szCs w:val="28"/>
        </w:rPr>
        <w:t xml:space="preserve"> и за изразходваните от бюджета средства през предходната </w:t>
      </w:r>
      <w:r w:rsidR="00DE329B">
        <w:rPr>
          <w:sz w:val="28"/>
          <w:szCs w:val="28"/>
        </w:rPr>
        <w:t>2021</w:t>
      </w:r>
      <w:r w:rsidR="00C01E52">
        <w:rPr>
          <w:sz w:val="28"/>
          <w:szCs w:val="28"/>
        </w:rPr>
        <w:t xml:space="preserve"> </w:t>
      </w:r>
      <w:r w:rsidR="00C95163">
        <w:rPr>
          <w:sz w:val="28"/>
          <w:szCs w:val="28"/>
        </w:rPr>
        <w:t>година.</w:t>
      </w:r>
    </w:p>
    <w:p w:rsidR="001D03F4" w:rsidRDefault="001D03F4" w:rsidP="002C10A6">
      <w:pPr>
        <w:rPr>
          <w:b/>
          <w:sz w:val="32"/>
          <w:szCs w:val="32"/>
          <w:u w:val="single"/>
        </w:rPr>
      </w:pPr>
    </w:p>
    <w:p w:rsidR="00C95163" w:rsidRDefault="00C95163" w:rsidP="002C10A6">
      <w:pPr>
        <w:rPr>
          <w:b/>
          <w:sz w:val="32"/>
          <w:szCs w:val="32"/>
          <w:u w:val="single"/>
        </w:rPr>
      </w:pPr>
      <w:r w:rsidRPr="00C95163">
        <w:rPr>
          <w:b/>
          <w:sz w:val="32"/>
          <w:szCs w:val="32"/>
          <w:u w:val="single"/>
        </w:rPr>
        <w:t>8.Заключение</w:t>
      </w:r>
    </w:p>
    <w:p w:rsidR="007C35B9" w:rsidRDefault="007C35B9" w:rsidP="002C10A6">
      <w:pPr>
        <w:rPr>
          <w:sz w:val="28"/>
          <w:szCs w:val="28"/>
        </w:rPr>
      </w:pPr>
    </w:p>
    <w:p w:rsidR="00C95163" w:rsidRDefault="000B2094" w:rsidP="002C10A6">
      <w:pPr>
        <w:rPr>
          <w:sz w:val="28"/>
          <w:szCs w:val="28"/>
        </w:rPr>
      </w:pPr>
      <w:r w:rsidRPr="000B2094">
        <w:rPr>
          <w:sz w:val="28"/>
          <w:szCs w:val="28"/>
        </w:rPr>
        <w:t>Изпълнението на Програмата</w:t>
      </w:r>
      <w:r>
        <w:rPr>
          <w:sz w:val="28"/>
          <w:szCs w:val="28"/>
        </w:rPr>
        <w:t xml:space="preserve"> ще даде възможност за реализация на набелязаните цели, задачите и основните дейности</w:t>
      </w:r>
      <w:r w:rsidR="00553173">
        <w:rPr>
          <w:sz w:val="28"/>
          <w:szCs w:val="28"/>
        </w:rPr>
        <w:t xml:space="preserve">. Успешното им изпълнение ще спомогне за опазването и съхранението на културно историческото наследство </w:t>
      </w:r>
      <w:r w:rsidR="00E20D04">
        <w:rPr>
          <w:sz w:val="28"/>
          <w:szCs w:val="28"/>
        </w:rPr>
        <w:t xml:space="preserve">във времето на глобализация и утвърждаване на празници, даващи възможност за удовлетворяване нуждите на бъдещите поколения, да се запознаят с миналото на родния край,подпомагането и развитието на любителското </w:t>
      </w:r>
      <w:r w:rsidR="00E11232">
        <w:rPr>
          <w:sz w:val="28"/>
          <w:szCs w:val="28"/>
        </w:rPr>
        <w:t>художествено творчество.Ще стимулира младите талантливи хора. Уреждането и поддържането на библиотечните колекции ще подпомогне образователния процес в получаване на нови знания. Реализирането на инициативи ще допринесе за обогатяване на културния живот . Усвояването на знания за новите информационни технологии ще отвори вратата към необятното глобално пространство.</w:t>
      </w:r>
    </w:p>
    <w:p w:rsidR="00985625" w:rsidRDefault="00985625" w:rsidP="002C10A6">
      <w:pPr>
        <w:rPr>
          <w:sz w:val="28"/>
          <w:szCs w:val="28"/>
        </w:rPr>
      </w:pPr>
      <w:r>
        <w:rPr>
          <w:sz w:val="28"/>
          <w:szCs w:val="28"/>
        </w:rPr>
        <w:t>Настоящата едногодишна програма за развитие на Читалището е  вариант и процес във времето, един от начините, които ще се търси в бъдещето, за да стимулира развитието на общността.</w:t>
      </w:r>
    </w:p>
    <w:p w:rsidR="00C01E52" w:rsidRDefault="00C01E52" w:rsidP="002C10A6">
      <w:pPr>
        <w:rPr>
          <w:sz w:val="28"/>
          <w:szCs w:val="28"/>
        </w:rPr>
      </w:pPr>
    </w:p>
    <w:p w:rsidR="007C35B9" w:rsidRDefault="00C01E52" w:rsidP="00C01E5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01E52" w:rsidRDefault="001D03F4" w:rsidP="00C01E52">
      <w:pPr>
        <w:rPr>
          <w:sz w:val="28"/>
          <w:szCs w:val="28"/>
        </w:rPr>
      </w:pPr>
      <w:r>
        <w:rPr>
          <w:sz w:val="28"/>
          <w:szCs w:val="28"/>
        </w:rPr>
        <w:t>Забележка:</w:t>
      </w:r>
      <w:r w:rsidR="00C01E52">
        <w:rPr>
          <w:sz w:val="28"/>
          <w:szCs w:val="28"/>
        </w:rPr>
        <w:t xml:space="preserve"> Настоящата пр</w:t>
      </w:r>
      <w:r w:rsidR="00985625">
        <w:rPr>
          <w:sz w:val="28"/>
          <w:szCs w:val="28"/>
        </w:rPr>
        <w:t xml:space="preserve">ограма е отворена за допълнения. Тя визира най- общите положения, залегнали в плановете за работа  през предстоящата година. </w:t>
      </w:r>
    </w:p>
    <w:p w:rsidR="00985625" w:rsidRPr="00985625" w:rsidRDefault="00985625" w:rsidP="00C01E52">
      <w:pPr>
        <w:rPr>
          <w:sz w:val="28"/>
          <w:szCs w:val="28"/>
        </w:rPr>
      </w:pPr>
      <w:r>
        <w:rPr>
          <w:sz w:val="28"/>
          <w:szCs w:val="28"/>
        </w:rPr>
        <w:t xml:space="preserve">В предвид динамичната и непредвидима обстановка, в която се намираме поради епидемията от </w:t>
      </w:r>
      <w:r>
        <w:rPr>
          <w:sz w:val="28"/>
          <w:szCs w:val="28"/>
          <w:lang w:val="en-US"/>
        </w:rPr>
        <w:t xml:space="preserve">COVID- 19 </w:t>
      </w:r>
      <w:r>
        <w:rPr>
          <w:sz w:val="28"/>
          <w:szCs w:val="28"/>
        </w:rPr>
        <w:t>в процес на работа ще се на</w:t>
      </w:r>
      <w:r w:rsidR="001D03F4">
        <w:rPr>
          <w:sz w:val="28"/>
          <w:szCs w:val="28"/>
        </w:rPr>
        <w:t>лага да бъдем гъвкави и да се движим с променящата се обстановка всеки ден с креативност</w:t>
      </w:r>
      <w:r w:rsidR="007C35B9">
        <w:rPr>
          <w:sz w:val="28"/>
          <w:szCs w:val="28"/>
        </w:rPr>
        <w:t>,</w:t>
      </w:r>
      <w:r w:rsidR="001D03F4">
        <w:rPr>
          <w:sz w:val="28"/>
          <w:szCs w:val="28"/>
        </w:rPr>
        <w:t xml:space="preserve"> компетентност, находчив</w:t>
      </w:r>
      <w:r w:rsidR="007C35B9">
        <w:rPr>
          <w:sz w:val="28"/>
          <w:szCs w:val="28"/>
        </w:rPr>
        <w:t>ост и</w:t>
      </w:r>
      <w:r w:rsidR="001D03F4">
        <w:rPr>
          <w:sz w:val="28"/>
          <w:szCs w:val="28"/>
        </w:rPr>
        <w:t xml:space="preserve"> взимане на нестандартни решения за да има  устойчиво развитие на читалището ни.</w:t>
      </w:r>
    </w:p>
    <w:p w:rsidR="00C01E52" w:rsidRDefault="00C01E52" w:rsidP="002C10A6">
      <w:pPr>
        <w:rPr>
          <w:sz w:val="28"/>
          <w:szCs w:val="28"/>
        </w:rPr>
      </w:pPr>
    </w:p>
    <w:p w:rsidR="001D03F4" w:rsidRDefault="001D03F4" w:rsidP="002C10A6">
      <w:pPr>
        <w:rPr>
          <w:sz w:val="28"/>
          <w:szCs w:val="28"/>
        </w:rPr>
      </w:pPr>
    </w:p>
    <w:p w:rsidR="001D03F4" w:rsidRPr="007C35B9" w:rsidRDefault="001D03F4" w:rsidP="002C10A6">
      <w:pPr>
        <w:rPr>
          <w:b/>
          <w:sz w:val="28"/>
          <w:szCs w:val="28"/>
        </w:rPr>
      </w:pPr>
    </w:p>
    <w:p w:rsidR="001D03F4" w:rsidRDefault="001D03F4" w:rsidP="002C10A6">
      <w:pPr>
        <w:rPr>
          <w:sz w:val="28"/>
          <w:szCs w:val="28"/>
        </w:rPr>
      </w:pPr>
    </w:p>
    <w:p w:rsidR="007C35B9" w:rsidRDefault="007C35B9" w:rsidP="002C10A6">
      <w:pPr>
        <w:rPr>
          <w:sz w:val="28"/>
          <w:szCs w:val="28"/>
        </w:rPr>
      </w:pPr>
    </w:p>
    <w:p w:rsidR="007C35B9" w:rsidRDefault="007C35B9" w:rsidP="002C10A6">
      <w:pPr>
        <w:rPr>
          <w:sz w:val="28"/>
          <w:szCs w:val="28"/>
        </w:rPr>
      </w:pPr>
    </w:p>
    <w:p w:rsidR="007C35B9" w:rsidRDefault="007C35B9" w:rsidP="002C10A6">
      <w:pPr>
        <w:rPr>
          <w:sz w:val="28"/>
          <w:szCs w:val="28"/>
        </w:rPr>
      </w:pPr>
    </w:p>
    <w:p w:rsidR="00B574BE" w:rsidRDefault="00B574BE" w:rsidP="002C10A6">
      <w:pPr>
        <w:rPr>
          <w:sz w:val="28"/>
          <w:szCs w:val="28"/>
        </w:rPr>
      </w:pPr>
      <w:r>
        <w:rPr>
          <w:sz w:val="28"/>
          <w:szCs w:val="28"/>
        </w:rPr>
        <w:t>Дата:</w:t>
      </w:r>
      <w:r w:rsidR="0040439B">
        <w:rPr>
          <w:sz w:val="28"/>
          <w:szCs w:val="28"/>
        </w:rPr>
        <w:t xml:space="preserve"> 10.11</w:t>
      </w:r>
      <w:r w:rsidR="0084497F">
        <w:rPr>
          <w:sz w:val="28"/>
          <w:szCs w:val="28"/>
        </w:rPr>
        <w:t>.2</w:t>
      </w:r>
      <w:r w:rsidR="0040439B">
        <w:rPr>
          <w:sz w:val="28"/>
          <w:szCs w:val="28"/>
        </w:rPr>
        <w:t>021</w:t>
      </w:r>
      <w:r w:rsidR="0084497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Председател НЧ:…………………..</w:t>
      </w:r>
    </w:p>
    <w:p w:rsidR="00B574BE" w:rsidRDefault="00B574BE" w:rsidP="002C1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D03F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1D03F4">
        <w:rPr>
          <w:sz w:val="28"/>
          <w:szCs w:val="28"/>
        </w:rPr>
        <w:t>/Б.Балабанова - Деянова</w:t>
      </w:r>
      <w:r w:rsidR="004A314F">
        <w:rPr>
          <w:sz w:val="28"/>
          <w:szCs w:val="28"/>
        </w:rPr>
        <w:t>/</w:t>
      </w:r>
    </w:p>
    <w:p w:rsidR="00B574BE" w:rsidRDefault="00B574BE" w:rsidP="002C1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B574BE" w:rsidRPr="000B2094" w:rsidRDefault="00B574BE" w:rsidP="002C10A6">
      <w:pPr>
        <w:rPr>
          <w:sz w:val="28"/>
          <w:szCs w:val="28"/>
        </w:rPr>
      </w:pPr>
    </w:p>
    <w:p w:rsidR="00C24152" w:rsidRPr="002C10A6" w:rsidRDefault="00C24152" w:rsidP="00C24152">
      <w:pPr>
        <w:pStyle w:val="ListParagraph"/>
        <w:rPr>
          <w:sz w:val="28"/>
          <w:szCs w:val="28"/>
        </w:rPr>
      </w:pPr>
    </w:p>
    <w:sectPr w:rsidR="00C24152" w:rsidRPr="002C10A6" w:rsidSect="007C35B9">
      <w:pgSz w:w="12240" w:h="15840"/>
      <w:pgMar w:top="16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5EB"/>
    <w:multiLevelType w:val="hybridMultilevel"/>
    <w:tmpl w:val="045C9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0783"/>
    <w:multiLevelType w:val="hybridMultilevel"/>
    <w:tmpl w:val="6BC4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2566"/>
    <w:multiLevelType w:val="hybridMultilevel"/>
    <w:tmpl w:val="0754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CC2626"/>
    <w:multiLevelType w:val="hybridMultilevel"/>
    <w:tmpl w:val="AC90B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D128B"/>
    <w:multiLevelType w:val="hybridMultilevel"/>
    <w:tmpl w:val="7CAC3F88"/>
    <w:lvl w:ilvl="0" w:tplc="907429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0173"/>
    <w:multiLevelType w:val="hybridMultilevel"/>
    <w:tmpl w:val="866A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17720"/>
    <w:multiLevelType w:val="hybridMultilevel"/>
    <w:tmpl w:val="BB984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7CE"/>
    <w:rsid w:val="00011AB5"/>
    <w:rsid w:val="00032CFA"/>
    <w:rsid w:val="00034CA3"/>
    <w:rsid w:val="00035B06"/>
    <w:rsid w:val="00037AFE"/>
    <w:rsid w:val="00041D4F"/>
    <w:rsid w:val="00045D7C"/>
    <w:rsid w:val="0005559E"/>
    <w:rsid w:val="0006548E"/>
    <w:rsid w:val="00067CE2"/>
    <w:rsid w:val="00080EE7"/>
    <w:rsid w:val="00081C98"/>
    <w:rsid w:val="00083D2F"/>
    <w:rsid w:val="00095BDE"/>
    <w:rsid w:val="000A0AEF"/>
    <w:rsid w:val="000A60E3"/>
    <w:rsid w:val="000B2094"/>
    <w:rsid w:val="000C09D0"/>
    <w:rsid w:val="000C0D05"/>
    <w:rsid w:val="000C7A3A"/>
    <w:rsid w:val="000E4FE2"/>
    <w:rsid w:val="000E6393"/>
    <w:rsid w:val="000F3BE8"/>
    <w:rsid w:val="00113D9B"/>
    <w:rsid w:val="00120863"/>
    <w:rsid w:val="00133E68"/>
    <w:rsid w:val="001400C3"/>
    <w:rsid w:val="001407C7"/>
    <w:rsid w:val="001411CE"/>
    <w:rsid w:val="00146B61"/>
    <w:rsid w:val="00163910"/>
    <w:rsid w:val="00171C03"/>
    <w:rsid w:val="00172017"/>
    <w:rsid w:val="001803FC"/>
    <w:rsid w:val="00184CBD"/>
    <w:rsid w:val="00186DF1"/>
    <w:rsid w:val="00195FED"/>
    <w:rsid w:val="00196591"/>
    <w:rsid w:val="001970B5"/>
    <w:rsid w:val="001A30CD"/>
    <w:rsid w:val="001B6849"/>
    <w:rsid w:val="001C62D3"/>
    <w:rsid w:val="001D03F4"/>
    <w:rsid w:val="001D25AE"/>
    <w:rsid w:val="001D5AFE"/>
    <w:rsid w:val="001E4B3F"/>
    <w:rsid w:val="001E7FC8"/>
    <w:rsid w:val="00201302"/>
    <w:rsid w:val="0020169F"/>
    <w:rsid w:val="002104F5"/>
    <w:rsid w:val="002140F9"/>
    <w:rsid w:val="002201FB"/>
    <w:rsid w:val="002217CE"/>
    <w:rsid w:val="002279A9"/>
    <w:rsid w:val="00227E33"/>
    <w:rsid w:val="00236DEE"/>
    <w:rsid w:val="00247A43"/>
    <w:rsid w:val="00260093"/>
    <w:rsid w:val="002731A7"/>
    <w:rsid w:val="00276D20"/>
    <w:rsid w:val="00282BF0"/>
    <w:rsid w:val="00284CE9"/>
    <w:rsid w:val="002B0344"/>
    <w:rsid w:val="002C10A6"/>
    <w:rsid w:val="002D62B6"/>
    <w:rsid w:val="002E0214"/>
    <w:rsid w:val="002E5775"/>
    <w:rsid w:val="002F4BEE"/>
    <w:rsid w:val="00301B4A"/>
    <w:rsid w:val="00304078"/>
    <w:rsid w:val="003349F6"/>
    <w:rsid w:val="00336B7C"/>
    <w:rsid w:val="0034162E"/>
    <w:rsid w:val="00344BD8"/>
    <w:rsid w:val="00347C52"/>
    <w:rsid w:val="00364098"/>
    <w:rsid w:val="003652CD"/>
    <w:rsid w:val="00372167"/>
    <w:rsid w:val="00381FF6"/>
    <w:rsid w:val="003962FE"/>
    <w:rsid w:val="003A3EE2"/>
    <w:rsid w:val="003A7CF3"/>
    <w:rsid w:val="003C0B0B"/>
    <w:rsid w:val="003C0B12"/>
    <w:rsid w:val="003D07B0"/>
    <w:rsid w:val="003D2C59"/>
    <w:rsid w:val="003E4363"/>
    <w:rsid w:val="003F43D4"/>
    <w:rsid w:val="003F5811"/>
    <w:rsid w:val="00400D67"/>
    <w:rsid w:val="0040439B"/>
    <w:rsid w:val="0040509A"/>
    <w:rsid w:val="00413A64"/>
    <w:rsid w:val="004161F5"/>
    <w:rsid w:val="00430162"/>
    <w:rsid w:val="004350C0"/>
    <w:rsid w:val="00435395"/>
    <w:rsid w:val="00437810"/>
    <w:rsid w:val="00437A35"/>
    <w:rsid w:val="0044205A"/>
    <w:rsid w:val="004428A6"/>
    <w:rsid w:val="00444AEC"/>
    <w:rsid w:val="00453450"/>
    <w:rsid w:val="004613D7"/>
    <w:rsid w:val="00472ACC"/>
    <w:rsid w:val="00476142"/>
    <w:rsid w:val="004775D6"/>
    <w:rsid w:val="00480133"/>
    <w:rsid w:val="004836A3"/>
    <w:rsid w:val="004860B8"/>
    <w:rsid w:val="0049686E"/>
    <w:rsid w:val="004A2337"/>
    <w:rsid w:val="004A314F"/>
    <w:rsid w:val="004B69D4"/>
    <w:rsid w:val="004C161F"/>
    <w:rsid w:val="004E7707"/>
    <w:rsid w:val="00510BFE"/>
    <w:rsid w:val="005148F0"/>
    <w:rsid w:val="0051507D"/>
    <w:rsid w:val="00515E7A"/>
    <w:rsid w:val="00521258"/>
    <w:rsid w:val="005242ED"/>
    <w:rsid w:val="00533265"/>
    <w:rsid w:val="00537464"/>
    <w:rsid w:val="00537CD2"/>
    <w:rsid w:val="00550AFF"/>
    <w:rsid w:val="00553173"/>
    <w:rsid w:val="0055538A"/>
    <w:rsid w:val="00555EC8"/>
    <w:rsid w:val="00561B5F"/>
    <w:rsid w:val="0056238A"/>
    <w:rsid w:val="00564C88"/>
    <w:rsid w:val="00571AF4"/>
    <w:rsid w:val="00583280"/>
    <w:rsid w:val="00583BA5"/>
    <w:rsid w:val="00586270"/>
    <w:rsid w:val="00590667"/>
    <w:rsid w:val="0059069F"/>
    <w:rsid w:val="00590B97"/>
    <w:rsid w:val="00591526"/>
    <w:rsid w:val="005A51CD"/>
    <w:rsid w:val="005C47FA"/>
    <w:rsid w:val="005C4EED"/>
    <w:rsid w:val="005C63A1"/>
    <w:rsid w:val="005C7F12"/>
    <w:rsid w:val="005D036A"/>
    <w:rsid w:val="005D299A"/>
    <w:rsid w:val="005D2E5E"/>
    <w:rsid w:val="005E12C2"/>
    <w:rsid w:val="005E6E79"/>
    <w:rsid w:val="00602BBF"/>
    <w:rsid w:val="0060726B"/>
    <w:rsid w:val="0061018A"/>
    <w:rsid w:val="00611384"/>
    <w:rsid w:val="00615DC1"/>
    <w:rsid w:val="00616025"/>
    <w:rsid w:val="0061620F"/>
    <w:rsid w:val="00647E38"/>
    <w:rsid w:val="00657798"/>
    <w:rsid w:val="00664BB3"/>
    <w:rsid w:val="00674178"/>
    <w:rsid w:val="00675EE3"/>
    <w:rsid w:val="00692059"/>
    <w:rsid w:val="006944BA"/>
    <w:rsid w:val="006967CC"/>
    <w:rsid w:val="006978E5"/>
    <w:rsid w:val="006B200B"/>
    <w:rsid w:val="006B68B5"/>
    <w:rsid w:val="006E40EF"/>
    <w:rsid w:val="006E6D30"/>
    <w:rsid w:val="006F3CF4"/>
    <w:rsid w:val="006F656A"/>
    <w:rsid w:val="006F7A2F"/>
    <w:rsid w:val="00701468"/>
    <w:rsid w:val="00704201"/>
    <w:rsid w:val="00704535"/>
    <w:rsid w:val="00705D5A"/>
    <w:rsid w:val="0071741A"/>
    <w:rsid w:val="00726828"/>
    <w:rsid w:val="0073274C"/>
    <w:rsid w:val="00733625"/>
    <w:rsid w:val="00740601"/>
    <w:rsid w:val="007412FA"/>
    <w:rsid w:val="007418E5"/>
    <w:rsid w:val="00742EEB"/>
    <w:rsid w:val="007465B0"/>
    <w:rsid w:val="007644A4"/>
    <w:rsid w:val="00795CAE"/>
    <w:rsid w:val="00796F57"/>
    <w:rsid w:val="007A2ACE"/>
    <w:rsid w:val="007A48E8"/>
    <w:rsid w:val="007A541A"/>
    <w:rsid w:val="007A7B7F"/>
    <w:rsid w:val="007B1A11"/>
    <w:rsid w:val="007B6FA2"/>
    <w:rsid w:val="007C35B9"/>
    <w:rsid w:val="007C3A2A"/>
    <w:rsid w:val="007D5468"/>
    <w:rsid w:val="007D7BDE"/>
    <w:rsid w:val="007E5316"/>
    <w:rsid w:val="007E58D0"/>
    <w:rsid w:val="00804613"/>
    <w:rsid w:val="008145B0"/>
    <w:rsid w:val="00830B14"/>
    <w:rsid w:val="00833E26"/>
    <w:rsid w:val="00841185"/>
    <w:rsid w:val="0084497F"/>
    <w:rsid w:val="0084526B"/>
    <w:rsid w:val="00846187"/>
    <w:rsid w:val="0084720E"/>
    <w:rsid w:val="0085582F"/>
    <w:rsid w:val="00870991"/>
    <w:rsid w:val="00876466"/>
    <w:rsid w:val="0088133C"/>
    <w:rsid w:val="00883960"/>
    <w:rsid w:val="0088627C"/>
    <w:rsid w:val="00891988"/>
    <w:rsid w:val="008A757B"/>
    <w:rsid w:val="008E0F24"/>
    <w:rsid w:val="008E61F1"/>
    <w:rsid w:val="008F4196"/>
    <w:rsid w:val="008F6033"/>
    <w:rsid w:val="00912511"/>
    <w:rsid w:val="00914F4A"/>
    <w:rsid w:val="00921D4F"/>
    <w:rsid w:val="0093523A"/>
    <w:rsid w:val="00943146"/>
    <w:rsid w:val="00943B3C"/>
    <w:rsid w:val="009543E0"/>
    <w:rsid w:val="00957BFB"/>
    <w:rsid w:val="009615FA"/>
    <w:rsid w:val="0096511C"/>
    <w:rsid w:val="009723BC"/>
    <w:rsid w:val="00975224"/>
    <w:rsid w:val="00985625"/>
    <w:rsid w:val="00992185"/>
    <w:rsid w:val="009A2D24"/>
    <w:rsid w:val="009C20A2"/>
    <w:rsid w:val="009C404F"/>
    <w:rsid w:val="009D5CF1"/>
    <w:rsid w:val="009F1536"/>
    <w:rsid w:val="00A009B6"/>
    <w:rsid w:val="00A0226A"/>
    <w:rsid w:val="00A035F3"/>
    <w:rsid w:val="00A11A59"/>
    <w:rsid w:val="00A1235F"/>
    <w:rsid w:val="00A13505"/>
    <w:rsid w:val="00A233CE"/>
    <w:rsid w:val="00A474EF"/>
    <w:rsid w:val="00A50533"/>
    <w:rsid w:val="00A54627"/>
    <w:rsid w:val="00A6437C"/>
    <w:rsid w:val="00A649BD"/>
    <w:rsid w:val="00A733FA"/>
    <w:rsid w:val="00A741A4"/>
    <w:rsid w:val="00A807B7"/>
    <w:rsid w:val="00A879BF"/>
    <w:rsid w:val="00A92BE0"/>
    <w:rsid w:val="00AA17E7"/>
    <w:rsid w:val="00AA4DD4"/>
    <w:rsid w:val="00AB38C6"/>
    <w:rsid w:val="00AC6B55"/>
    <w:rsid w:val="00AE55E2"/>
    <w:rsid w:val="00B14E36"/>
    <w:rsid w:val="00B464E6"/>
    <w:rsid w:val="00B5415F"/>
    <w:rsid w:val="00B574BE"/>
    <w:rsid w:val="00B608E5"/>
    <w:rsid w:val="00B62DF9"/>
    <w:rsid w:val="00B7135E"/>
    <w:rsid w:val="00B71BAD"/>
    <w:rsid w:val="00B7206C"/>
    <w:rsid w:val="00B964F1"/>
    <w:rsid w:val="00BA6FC4"/>
    <w:rsid w:val="00BA7CDB"/>
    <w:rsid w:val="00BB21D9"/>
    <w:rsid w:val="00BB659D"/>
    <w:rsid w:val="00BD41ED"/>
    <w:rsid w:val="00BD6339"/>
    <w:rsid w:val="00BD70B1"/>
    <w:rsid w:val="00BE2CFC"/>
    <w:rsid w:val="00BE39F0"/>
    <w:rsid w:val="00BF2834"/>
    <w:rsid w:val="00BF50CE"/>
    <w:rsid w:val="00C01C84"/>
    <w:rsid w:val="00C01E52"/>
    <w:rsid w:val="00C03C98"/>
    <w:rsid w:val="00C03E06"/>
    <w:rsid w:val="00C12145"/>
    <w:rsid w:val="00C20D39"/>
    <w:rsid w:val="00C21383"/>
    <w:rsid w:val="00C24152"/>
    <w:rsid w:val="00C245B4"/>
    <w:rsid w:val="00C25F12"/>
    <w:rsid w:val="00C30106"/>
    <w:rsid w:val="00C30FF8"/>
    <w:rsid w:val="00C36F0D"/>
    <w:rsid w:val="00C41376"/>
    <w:rsid w:val="00C41703"/>
    <w:rsid w:val="00C45D09"/>
    <w:rsid w:val="00C80F40"/>
    <w:rsid w:val="00C95163"/>
    <w:rsid w:val="00CA0CE4"/>
    <w:rsid w:val="00CA25A4"/>
    <w:rsid w:val="00CB36B7"/>
    <w:rsid w:val="00CD60C2"/>
    <w:rsid w:val="00CF51C4"/>
    <w:rsid w:val="00CF534B"/>
    <w:rsid w:val="00D0171E"/>
    <w:rsid w:val="00D047BE"/>
    <w:rsid w:val="00D04A70"/>
    <w:rsid w:val="00D169A8"/>
    <w:rsid w:val="00D33CC3"/>
    <w:rsid w:val="00D411C7"/>
    <w:rsid w:val="00D54D1D"/>
    <w:rsid w:val="00D73850"/>
    <w:rsid w:val="00D86522"/>
    <w:rsid w:val="00D97240"/>
    <w:rsid w:val="00D97611"/>
    <w:rsid w:val="00DA20A2"/>
    <w:rsid w:val="00DA281D"/>
    <w:rsid w:val="00DB06FF"/>
    <w:rsid w:val="00DB0F7B"/>
    <w:rsid w:val="00DB1C5F"/>
    <w:rsid w:val="00DD0DEB"/>
    <w:rsid w:val="00DE329B"/>
    <w:rsid w:val="00DF1CD6"/>
    <w:rsid w:val="00DF5DF3"/>
    <w:rsid w:val="00E02DA6"/>
    <w:rsid w:val="00E0310A"/>
    <w:rsid w:val="00E038C1"/>
    <w:rsid w:val="00E05DE2"/>
    <w:rsid w:val="00E11232"/>
    <w:rsid w:val="00E119F0"/>
    <w:rsid w:val="00E12898"/>
    <w:rsid w:val="00E15C57"/>
    <w:rsid w:val="00E20D04"/>
    <w:rsid w:val="00E23590"/>
    <w:rsid w:val="00E3193A"/>
    <w:rsid w:val="00E34BAD"/>
    <w:rsid w:val="00E51227"/>
    <w:rsid w:val="00E520D4"/>
    <w:rsid w:val="00E57BAC"/>
    <w:rsid w:val="00E83447"/>
    <w:rsid w:val="00EB4998"/>
    <w:rsid w:val="00EB69FB"/>
    <w:rsid w:val="00EB71D2"/>
    <w:rsid w:val="00EC56E3"/>
    <w:rsid w:val="00ED763D"/>
    <w:rsid w:val="00ED7E77"/>
    <w:rsid w:val="00EE59F6"/>
    <w:rsid w:val="00EF111A"/>
    <w:rsid w:val="00EF155D"/>
    <w:rsid w:val="00EF500D"/>
    <w:rsid w:val="00F245D8"/>
    <w:rsid w:val="00F24F3E"/>
    <w:rsid w:val="00F26C1C"/>
    <w:rsid w:val="00F30498"/>
    <w:rsid w:val="00F644A6"/>
    <w:rsid w:val="00F67E40"/>
    <w:rsid w:val="00F75F82"/>
    <w:rsid w:val="00F761C6"/>
    <w:rsid w:val="00F80E00"/>
    <w:rsid w:val="00F8744F"/>
    <w:rsid w:val="00F9739F"/>
    <w:rsid w:val="00FB0B32"/>
    <w:rsid w:val="00FC48F2"/>
    <w:rsid w:val="00FC5EE4"/>
    <w:rsid w:val="00FC7E94"/>
    <w:rsid w:val="00FD43AE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17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1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talishtedorkovo.alle.bg" TargetMode="External"/><Relationship Id="rId5" Type="http://schemas.openxmlformats.org/officeDocument/2006/relationships/hyperlink" Target="mailto:dork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2021-11-10T13:10:00Z</dcterms:created>
  <dcterms:modified xsi:type="dcterms:W3CDTF">2021-11-10T13:38:00Z</dcterms:modified>
</cp:coreProperties>
</file>